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393176E" w14:textId="77777777" w:rsidR="00D803AE" w:rsidRDefault="00D803AE">
      <w:pPr>
        <w:widowControl w:val="0"/>
        <w:pBdr>
          <w:top w:val="nil"/>
          <w:left w:val="nil"/>
          <w:bottom w:val="nil"/>
          <w:right w:val="nil"/>
          <w:between w:val="nil"/>
        </w:pBdr>
        <w:spacing w:line="276" w:lineRule="auto"/>
        <w:rPr>
          <w:rFonts w:ascii="Arial" w:eastAsia="Arial" w:hAnsi="Arial" w:cs="Arial"/>
          <w:color w:val="000000"/>
          <w:sz w:val="22"/>
          <w:szCs w:val="22"/>
        </w:rPr>
      </w:pPr>
    </w:p>
    <w:tbl>
      <w:tblPr>
        <w:tblStyle w:val="a"/>
        <w:tblW w:w="10064" w:type="dxa"/>
        <w:tblInd w:w="137" w:type="dxa"/>
        <w:tblLayout w:type="fixed"/>
        <w:tblLook w:val="0000" w:firstRow="0" w:lastRow="0" w:firstColumn="0" w:lastColumn="0" w:noHBand="0" w:noVBand="0"/>
      </w:tblPr>
      <w:tblGrid>
        <w:gridCol w:w="3158"/>
        <w:gridCol w:w="1662"/>
        <w:gridCol w:w="5244"/>
      </w:tblGrid>
      <w:tr w:rsidR="00D803AE" w:rsidRPr="002E79AA" w14:paraId="7B89F4FD" w14:textId="77777777">
        <w:trPr>
          <w:cantSplit/>
          <w:trHeight w:val="537"/>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tcPr>
          <w:p w14:paraId="7CF6B0CC" w14:textId="77777777" w:rsidR="00D803AE" w:rsidRDefault="00D803AE">
            <w:pPr>
              <w:pBdr>
                <w:top w:val="nil"/>
                <w:left w:val="nil"/>
                <w:bottom w:val="nil"/>
                <w:right w:val="nil"/>
                <w:between w:val="nil"/>
              </w:pBdr>
              <w:ind w:left="1080"/>
              <w:jc w:val="both"/>
              <w:rPr>
                <w:rFonts w:ascii="Arial" w:eastAsia="Arial" w:hAnsi="Arial" w:cs="Arial"/>
                <w:color w:val="000000"/>
                <w:sz w:val="10"/>
                <w:szCs w:val="10"/>
              </w:rPr>
            </w:pPr>
          </w:p>
          <w:p w14:paraId="1EE97A26" w14:textId="77777777" w:rsidR="00D803AE" w:rsidRPr="002E79AA" w:rsidRDefault="0082499D">
            <w:pPr>
              <w:numPr>
                <w:ilvl w:val="0"/>
                <w:numId w:val="1"/>
              </w:numPr>
              <w:pBdr>
                <w:top w:val="nil"/>
                <w:left w:val="nil"/>
                <w:bottom w:val="nil"/>
                <w:right w:val="nil"/>
                <w:between w:val="nil"/>
              </w:pBdr>
              <w:ind w:left="289" w:hanging="289"/>
              <w:jc w:val="center"/>
              <w:rPr>
                <w:rFonts w:ascii="Arial" w:eastAsia="Arial" w:hAnsi="Arial" w:cs="Arial"/>
                <w:color w:val="000000"/>
              </w:rPr>
            </w:pPr>
            <w:r w:rsidRPr="002E79AA">
              <w:rPr>
                <w:rFonts w:ascii="Arial" w:eastAsia="Arial" w:hAnsi="Arial" w:cs="Arial"/>
                <w:color w:val="000000"/>
              </w:rPr>
              <w:t>TIPO DE INFORME</w:t>
            </w:r>
          </w:p>
          <w:p w14:paraId="7DFFB6FA" w14:textId="77777777" w:rsidR="00D803AE" w:rsidRPr="002E79AA" w:rsidRDefault="00D803AE">
            <w:pPr>
              <w:pBdr>
                <w:top w:val="nil"/>
                <w:left w:val="nil"/>
                <w:bottom w:val="nil"/>
                <w:right w:val="nil"/>
                <w:between w:val="nil"/>
              </w:pBdr>
              <w:ind w:left="720"/>
              <w:jc w:val="both"/>
              <w:rPr>
                <w:rFonts w:ascii="Arial" w:eastAsia="Arial" w:hAnsi="Arial" w:cs="Arial"/>
                <w:color w:val="000000"/>
                <w:sz w:val="2"/>
                <w:szCs w:val="2"/>
              </w:rPr>
            </w:pPr>
          </w:p>
          <w:p w14:paraId="561B9758" w14:textId="77777777" w:rsidR="00D803AE" w:rsidRPr="002E79AA" w:rsidRDefault="00D803AE">
            <w:pPr>
              <w:pBdr>
                <w:top w:val="nil"/>
                <w:left w:val="nil"/>
                <w:bottom w:val="nil"/>
                <w:right w:val="nil"/>
                <w:between w:val="nil"/>
              </w:pBdr>
              <w:ind w:left="720"/>
              <w:jc w:val="both"/>
              <w:rPr>
                <w:rFonts w:ascii="Arial" w:eastAsia="Arial" w:hAnsi="Arial" w:cs="Arial"/>
                <w:color w:val="000000"/>
                <w:sz w:val="10"/>
                <w:szCs w:val="10"/>
              </w:rPr>
            </w:pPr>
          </w:p>
        </w:tc>
      </w:tr>
      <w:tr w:rsidR="00D803AE" w:rsidRPr="002E79AA" w14:paraId="72141AA7" w14:textId="77777777">
        <w:trPr>
          <w:cantSplit/>
          <w:trHeight w:val="1184"/>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76888EEF" w14:textId="77777777" w:rsidR="00D803AE" w:rsidRPr="002E79AA" w:rsidRDefault="0082499D">
            <w:pPr>
              <w:pBdr>
                <w:top w:val="nil"/>
                <w:left w:val="nil"/>
                <w:bottom w:val="nil"/>
                <w:right w:val="nil"/>
                <w:between w:val="nil"/>
              </w:pBdr>
              <w:jc w:val="both"/>
              <w:rPr>
                <w:rFonts w:ascii="Arial" w:eastAsia="Arial" w:hAnsi="Arial" w:cs="Arial"/>
                <w:color w:val="000000"/>
              </w:rPr>
            </w:pPr>
            <w:r w:rsidRPr="002E79AA">
              <w:rPr>
                <w:noProof/>
              </w:rPr>
              <mc:AlternateContent>
                <mc:Choice Requires="wps">
                  <w:drawing>
                    <wp:anchor distT="0" distB="0" distL="114300" distR="114300" simplePos="0" relativeHeight="251658240" behindDoc="0" locked="0" layoutInCell="1" hidden="0" allowOverlap="1" wp14:anchorId="3DF7A893" wp14:editId="610AEBF0">
                      <wp:simplePos x="0" y="0"/>
                      <wp:positionH relativeFrom="column">
                        <wp:posOffset>1941197</wp:posOffset>
                      </wp:positionH>
                      <wp:positionV relativeFrom="paragraph">
                        <wp:posOffset>123827</wp:posOffset>
                      </wp:positionV>
                      <wp:extent cx="256540" cy="247650"/>
                      <wp:effectExtent l="0" t="0" r="0" b="0"/>
                      <wp:wrapNone/>
                      <wp:docPr id="2" name="Rectángulo 2"/>
                      <wp:cNvGraphicFramePr/>
                      <a:graphic xmlns:a="http://schemas.openxmlformats.org/drawingml/2006/main">
                        <a:graphicData uri="http://schemas.microsoft.com/office/word/2010/wordprocessingShape">
                          <wps:wsp>
                            <wps:cNvSpPr/>
                            <wps:spPr>
                              <a:xfrm>
                                <a:off x="5236780" y="3675225"/>
                                <a:ext cx="218440" cy="209550"/>
                              </a:xfrm>
                              <a:prstGeom prst="rect">
                                <a:avLst/>
                              </a:prstGeom>
                              <a:solidFill>
                                <a:srgbClr val="FFFFFF"/>
                              </a:solidFill>
                              <a:ln w="9525" cap="flat" cmpd="sng">
                                <a:solidFill>
                                  <a:srgbClr val="000000"/>
                                </a:solidFill>
                                <a:prstDash val="solid"/>
                                <a:miter lim="8000"/>
                                <a:headEnd type="none" w="sm" len="sm"/>
                                <a:tailEnd type="none" w="sm" len="sm"/>
                              </a:ln>
                            </wps:spPr>
                            <wps:txbx>
                              <w:txbxContent>
                                <w:p w14:paraId="4AD698A9" w14:textId="03E03969" w:rsidR="00D803AE" w:rsidRPr="00D83033" w:rsidRDefault="00D83033">
                                  <w:pPr>
                                    <w:jc w:val="center"/>
                                    <w:textDirection w:val="btLr"/>
                                    <w:rPr>
                                      <w:lang w:val="es-ES"/>
                                    </w:rPr>
                                  </w:pPr>
                                  <w:r>
                                    <w:rPr>
                                      <w:lang w:val="es-ES"/>
                                    </w:rPr>
                                    <w:t>X</w:t>
                                  </w:r>
                                </w:p>
                              </w:txbxContent>
                            </wps:txbx>
                            <wps:bodyPr spcFirstLastPara="1" wrap="square" lIns="0" tIns="0" rIns="0" bIns="0" anchor="t" anchorCtr="0">
                              <a:noAutofit/>
                            </wps:bodyPr>
                          </wps:wsp>
                        </a:graphicData>
                      </a:graphic>
                    </wp:anchor>
                  </w:drawing>
                </mc:Choice>
                <mc:Fallback>
                  <w:pict>
                    <v:rect w14:anchorId="3DF7A893" id="Rectángulo 2" o:spid="_x0000_s1026" style="position:absolute;left:0;text-align:left;margin-left:152.85pt;margin-top:9.75pt;width:20.2pt;height:19.5pt;z-index:2516582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">
                      <v:stroke startarrowwidth="narrow" startarrowlength="short" endarrowwidth="narrow" endarrowlength="short" miterlimit="5243f"/>
                      <v:textbox inset="0,0,0,0">
                        <w:txbxContent>
                          <w:p w14:paraId="4AD698A9" w14:textId="03E03969" w:rsidR="00D803AE" w:rsidRPr="00D83033" w:rsidRDefault="00D83033">
                            <w:pPr>
                              <w:jc w:val="center"/>
                              <w:textDirection w:val="btLr"/>
                              <w:rPr>
                                <w:lang w:val="es-ES"/>
                              </w:rPr>
                            </w:pPr>
                            <w:r>
                              <w:rPr>
                                <w:lang w:val="es-ES"/>
                              </w:rPr>
                              <w:t>X</w:t>
                            </w:r>
                          </w:p>
                        </w:txbxContent>
                      </v:textbox>
                    </v:rect>
                  </w:pict>
                </mc:Fallback>
              </mc:AlternateContent>
            </w:r>
            <w:r w:rsidRPr="002E79AA">
              <w:rPr>
                <w:noProof/>
              </w:rPr>
              <mc:AlternateContent>
                <mc:Choice Requires="wps">
                  <w:drawing>
                    <wp:anchor distT="0" distB="0" distL="114300" distR="114300" simplePos="0" relativeHeight="251659264" behindDoc="0" locked="0" layoutInCell="1" hidden="0" allowOverlap="1" wp14:anchorId="7B0A3C89" wp14:editId="52C1589E">
                      <wp:simplePos x="0" y="0"/>
                      <wp:positionH relativeFrom="column">
                        <wp:posOffset>5248912</wp:posOffset>
                      </wp:positionH>
                      <wp:positionV relativeFrom="paragraph">
                        <wp:posOffset>116205</wp:posOffset>
                      </wp:positionV>
                      <wp:extent cx="256540" cy="247650"/>
                      <wp:effectExtent l="0" t="0" r="0" b="0"/>
                      <wp:wrapNone/>
                      <wp:docPr id="1" name="Rectángulo 1"/>
                      <wp:cNvGraphicFramePr/>
                      <a:graphic xmlns:a="http://schemas.openxmlformats.org/drawingml/2006/main">
                        <a:graphicData uri="http://schemas.microsoft.com/office/word/2010/wordprocessingShape">
                          <wps:wsp>
                            <wps:cNvSpPr/>
                            <wps:spPr>
                              <a:xfrm>
                                <a:off x="5236780" y="3675225"/>
                                <a:ext cx="218440" cy="209550"/>
                              </a:xfrm>
                              <a:prstGeom prst="rect">
                                <a:avLst/>
                              </a:prstGeom>
                              <a:solidFill>
                                <a:srgbClr val="FFFFFF"/>
                              </a:solidFill>
                              <a:ln w="9525" cap="flat" cmpd="sng">
                                <a:solidFill>
                                  <a:srgbClr val="000000"/>
                                </a:solidFill>
                                <a:prstDash val="solid"/>
                                <a:miter lim="8000"/>
                                <a:headEnd type="none" w="sm" len="sm"/>
                                <a:tailEnd type="none" w="sm" len="sm"/>
                              </a:ln>
                            </wps:spPr>
                            <wps:txbx>
                              <w:txbxContent>
                                <w:p w14:paraId="39C7F272" w14:textId="77777777" w:rsidR="00D803AE" w:rsidRPr="006C5117" w:rsidRDefault="00D803AE">
                                  <w:pPr>
                                    <w:jc w:val="center"/>
                                    <w:textDirection w:val="btLr"/>
                                    <w:rPr>
                                      <w:rFonts w:ascii="Arial" w:hAnsi="Arial" w:cs="Arial"/>
                                      <w:b/>
                                    </w:rPr>
                                  </w:pPr>
                                </w:p>
                              </w:txbxContent>
                            </wps:txbx>
                            <wps:bodyPr spcFirstLastPara="1" wrap="square" lIns="0" tIns="0" rIns="0" bIns="0" anchor="t" anchorCtr="0">
                              <a:noAutofit/>
                            </wps:bodyPr>
                          </wps:wsp>
                        </a:graphicData>
                      </a:graphic>
                    </wp:anchor>
                  </w:drawing>
                </mc:Choice>
                <mc:Fallback>
                  <w:pict>
                    <v:rect w14:anchorId="7B0A3C89" id="Rectángulo 1" o:spid="_x0000_s1027" style="position:absolute;left:0;text-align:left;margin-left:413.3pt;margin-top:9.15pt;width:20.2pt;height:19.5pt;z-index:251659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">
                      <v:stroke startarrowwidth="narrow" startarrowlength="short" endarrowwidth="narrow" endarrowlength="short" miterlimit="5243f"/>
                      <v:textbox inset="0,0,0,0">
                        <w:txbxContent>
                          <w:p w14:paraId="39C7F272" w14:textId="77777777" w:rsidR="00D803AE" w:rsidRPr="006C5117" w:rsidRDefault="00D803AE">
                            <w:pPr>
                              <w:jc w:val="center"/>
                              <w:textDirection w:val="btLr"/>
                              <w:rPr>
                                <w:rFonts w:ascii="Arial" w:hAnsi="Arial" w:cs="Arial"/>
                                <w:b/>
                              </w:rPr>
                            </w:pPr>
                          </w:p>
                        </w:txbxContent>
                      </v:textbox>
                    </v:rect>
                  </w:pict>
                </mc:Fallback>
              </mc:AlternateContent>
            </w:r>
          </w:p>
          <w:p w14:paraId="6FE05EEF" w14:textId="77777777" w:rsidR="00D803AE" w:rsidRPr="002E79AA" w:rsidRDefault="0082499D">
            <w:pPr>
              <w:pBdr>
                <w:top w:val="nil"/>
                <w:left w:val="nil"/>
                <w:bottom w:val="nil"/>
                <w:right w:val="nil"/>
                <w:between w:val="nil"/>
              </w:pBdr>
              <w:jc w:val="both"/>
              <w:rPr>
                <w:rFonts w:ascii="Arial" w:eastAsia="Arial" w:hAnsi="Arial" w:cs="Arial"/>
                <w:color w:val="000000"/>
              </w:rPr>
            </w:pPr>
            <w:r w:rsidRPr="002E79AA">
              <w:rPr>
                <w:rFonts w:ascii="Arial" w:eastAsia="Arial" w:hAnsi="Arial" w:cs="Arial"/>
                <w:color w:val="000000"/>
              </w:rPr>
              <w:t xml:space="preserve">         INFORME PARCIAL                                                  INFORME FINAL  </w:t>
            </w:r>
          </w:p>
          <w:p w14:paraId="0DA6D743" w14:textId="77777777" w:rsidR="00D803AE" w:rsidRPr="002E79AA" w:rsidRDefault="00D803AE">
            <w:pPr>
              <w:pBdr>
                <w:top w:val="nil"/>
                <w:left w:val="nil"/>
                <w:bottom w:val="nil"/>
                <w:right w:val="nil"/>
                <w:between w:val="nil"/>
              </w:pBdr>
              <w:jc w:val="both"/>
              <w:rPr>
                <w:rFonts w:ascii="Arial" w:eastAsia="Arial" w:hAnsi="Arial" w:cs="Arial"/>
                <w:color w:val="000000"/>
              </w:rPr>
            </w:pPr>
          </w:p>
          <w:p w14:paraId="549CD01F" w14:textId="4C07290A" w:rsidR="00D803AE" w:rsidRPr="002E79AA" w:rsidRDefault="002E79AA">
            <w:pPr>
              <w:pBdr>
                <w:top w:val="nil"/>
                <w:left w:val="nil"/>
                <w:bottom w:val="nil"/>
                <w:right w:val="nil"/>
                <w:between w:val="nil"/>
              </w:pBdr>
              <w:ind w:left="356"/>
              <w:jc w:val="both"/>
              <w:rPr>
                <w:rFonts w:ascii="Arial" w:eastAsia="Arial" w:hAnsi="Arial" w:cs="Arial"/>
                <w:color w:val="000000"/>
              </w:rPr>
            </w:pPr>
            <w:r w:rsidRPr="002E79AA">
              <w:rPr>
                <w:rFonts w:ascii="Arial" w:eastAsia="Arial" w:hAnsi="Arial" w:cs="Arial"/>
                <w:color w:val="000000"/>
              </w:rPr>
              <w:t xml:space="preserve">   Cuota Número    _</w:t>
            </w:r>
            <w:r w:rsidR="00D83033">
              <w:rPr>
                <w:rFonts w:ascii="Arial" w:eastAsia="Arial" w:hAnsi="Arial" w:cs="Arial"/>
                <w:color w:val="000000"/>
              </w:rPr>
              <w:t>5</w:t>
            </w:r>
            <w:r w:rsidR="0082499D" w:rsidRPr="002E79AA">
              <w:rPr>
                <w:rFonts w:ascii="Arial" w:eastAsia="Arial" w:hAnsi="Arial" w:cs="Arial"/>
                <w:color w:val="000000"/>
              </w:rPr>
              <w:t xml:space="preserve">_ </w:t>
            </w:r>
          </w:p>
          <w:p w14:paraId="1EE92A9A" w14:textId="77777777" w:rsidR="00D803AE" w:rsidRPr="002E79AA" w:rsidRDefault="00D803AE">
            <w:pPr>
              <w:pBdr>
                <w:top w:val="nil"/>
                <w:left w:val="nil"/>
                <w:bottom w:val="nil"/>
                <w:right w:val="nil"/>
                <w:between w:val="nil"/>
              </w:pBdr>
              <w:jc w:val="both"/>
              <w:rPr>
                <w:rFonts w:ascii="Arial" w:eastAsia="Arial" w:hAnsi="Arial" w:cs="Arial"/>
                <w:color w:val="000000"/>
              </w:rPr>
            </w:pPr>
          </w:p>
        </w:tc>
      </w:tr>
      <w:tr w:rsidR="00D803AE" w:rsidRPr="002E79AA" w14:paraId="695BD185" w14:textId="77777777">
        <w:trPr>
          <w:cantSplit/>
          <w:trHeight w:val="397"/>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vAlign w:val="center"/>
          </w:tcPr>
          <w:p w14:paraId="084F682A" w14:textId="77777777" w:rsidR="00D803AE" w:rsidRPr="002E79AA" w:rsidRDefault="0082499D">
            <w:pPr>
              <w:numPr>
                <w:ilvl w:val="0"/>
                <w:numId w:val="1"/>
              </w:numPr>
              <w:pBdr>
                <w:top w:val="nil"/>
                <w:left w:val="nil"/>
                <w:bottom w:val="nil"/>
                <w:right w:val="nil"/>
                <w:between w:val="nil"/>
              </w:pBdr>
              <w:ind w:left="430" w:hanging="430"/>
              <w:jc w:val="center"/>
              <w:rPr>
                <w:rFonts w:ascii="Arial" w:eastAsia="Arial" w:hAnsi="Arial" w:cs="Arial"/>
                <w:color w:val="000000"/>
              </w:rPr>
            </w:pPr>
            <w:r w:rsidRPr="002E79AA">
              <w:rPr>
                <w:rFonts w:ascii="Arial" w:eastAsia="Arial" w:hAnsi="Arial" w:cs="Arial"/>
                <w:color w:val="000000"/>
              </w:rPr>
              <w:t>ASPECTOS GENERALES DE CONTRATO Y SU EJECUCIÓN</w:t>
            </w:r>
          </w:p>
        </w:tc>
      </w:tr>
      <w:tr w:rsidR="00D803AE" w:rsidRPr="002E79AA" w14:paraId="101C1A7A" w14:textId="77777777">
        <w:trPr>
          <w:trHeight w:val="437"/>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0281D95A" w14:textId="58B1D7B3" w:rsidR="00D803AE" w:rsidRPr="002E79AA" w:rsidRDefault="0082499D">
            <w:pPr>
              <w:pBdr>
                <w:top w:val="nil"/>
                <w:left w:val="nil"/>
                <w:bottom w:val="nil"/>
                <w:right w:val="nil"/>
                <w:between w:val="nil"/>
              </w:pBdr>
              <w:rPr>
                <w:rFonts w:ascii="Arial" w:eastAsia="Arial" w:hAnsi="Arial" w:cs="Arial"/>
                <w:color w:val="000000"/>
              </w:rPr>
            </w:pPr>
            <w:r w:rsidRPr="002E79AA">
              <w:rPr>
                <w:rFonts w:ascii="Arial" w:eastAsia="Arial" w:hAnsi="Arial" w:cs="Arial"/>
                <w:color w:val="000000"/>
              </w:rPr>
              <w:t>Cont</w:t>
            </w:r>
            <w:r w:rsidR="002E79AA" w:rsidRPr="002E79AA">
              <w:rPr>
                <w:rFonts w:ascii="Arial" w:eastAsia="Arial" w:hAnsi="Arial" w:cs="Arial"/>
                <w:color w:val="000000"/>
              </w:rPr>
              <w:t xml:space="preserve">rato No. </w:t>
            </w:r>
            <w:r w:rsidR="003A1EC9" w:rsidRPr="003A1EC9">
              <w:rPr>
                <w:rFonts w:ascii="Arial" w:eastAsia="Arial" w:hAnsi="Arial" w:cs="Arial"/>
                <w:color w:val="000000"/>
              </w:rPr>
              <w:t>4143.010.26.1.0265.2026</w:t>
            </w:r>
          </w:p>
          <w:p w14:paraId="4A7BF2BD" w14:textId="77777777" w:rsidR="00D803AE" w:rsidRPr="002E79AA" w:rsidRDefault="00D803AE">
            <w:pPr>
              <w:pBdr>
                <w:top w:val="nil"/>
                <w:left w:val="nil"/>
                <w:bottom w:val="nil"/>
                <w:right w:val="nil"/>
                <w:between w:val="nil"/>
              </w:pBdr>
              <w:rPr>
                <w:rFonts w:ascii="Arial" w:eastAsia="Arial" w:hAnsi="Arial" w:cs="Arial"/>
                <w:color w:val="000000"/>
              </w:rPr>
            </w:pPr>
          </w:p>
        </w:tc>
      </w:tr>
      <w:tr w:rsidR="00D803AE" w:rsidRPr="002E79AA" w14:paraId="110B4349" w14:textId="77777777">
        <w:trPr>
          <w:trHeight w:val="283"/>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21306E53" w14:textId="388611E7" w:rsidR="00D803AE" w:rsidRPr="002E79AA" w:rsidRDefault="0082499D">
            <w:pPr>
              <w:pBdr>
                <w:top w:val="nil"/>
                <w:left w:val="nil"/>
                <w:bottom w:val="nil"/>
                <w:right w:val="nil"/>
                <w:between w:val="nil"/>
              </w:pBdr>
              <w:rPr>
                <w:rFonts w:ascii="Arial" w:eastAsia="Arial" w:hAnsi="Arial" w:cs="Arial"/>
                <w:color w:val="000000"/>
              </w:rPr>
            </w:pPr>
            <w:r w:rsidRPr="002E79AA">
              <w:rPr>
                <w:rFonts w:ascii="Arial" w:eastAsia="Arial" w:hAnsi="Arial" w:cs="Arial"/>
                <w:color w:val="000000"/>
              </w:rPr>
              <w:t xml:space="preserve">Nombre completo del contratista: </w:t>
            </w:r>
            <w:r w:rsidR="009258C3" w:rsidRPr="009258C3">
              <w:rPr>
                <w:rFonts w:ascii="Arial" w:eastAsia="Arial" w:hAnsi="Arial" w:cs="Arial"/>
                <w:color w:val="000000"/>
              </w:rPr>
              <w:t>Sergio Ezequiel Quijano Quijano</w:t>
            </w:r>
          </w:p>
          <w:p w14:paraId="5A051BE0" w14:textId="77777777" w:rsidR="00D803AE" w:rsidRPr="002E79AA" w:rsidRDefault="00D803AE">
            <w:pPr>
              <w:pBdr>
                <w:top w:val="nil"/>
                <w:left w:val="nil"/>
                <w:bottom w:val="nil"/>
                <w:right w:val="nil"/>
                <w:between w:val="nil"/>
              </w:pBdr>
              <w:rPr>
                <w:rFonts w:ascii="Arial" w:eastAsia="Arial" w:hAnsi="Arial" w:cs="Arial"/>
                <w:color w:val="000000"/>
              </w:rPr>
            </w:pPr>
          </w:p>
        </w:tc>
      </w:tr>
      <w:tr w:rsidR="00D803AE" w:rsidRPr="002E79AA" w14:paraId="0F473F5D" w14:textId="77777777">
        <w:trPr>
          <w:cantSplit/>
          <w:trHeight w:val="340"/>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7820F200" w14:textId="1CB2B500" w:rsidR="00D803AE" w:rsidRPr="002E79AA" w:rsidRDefault="0082499D">
            <w:pPr>
              <w:pBdr>
                <w:top w:val="nil"/>
                <w:left w:val="nil"/>
                <w:bottom w:val="nil"/>
                <w:right w:val="nil"/>
                <w:between w:val="nil"/>
              </w:pBdr>
              <w:rPr>
                <w:rFonts w:ascii="Arial" w:eastAsia="Arial" w:hAnsi="Arial" w:cs="Arial"/>
                <w:color w:val="000000"/>
              </w:rPr>
            </w:pPr>
            <w:r w:rsidRPr="002E79AA">
              <w:rPr>
                <w:rFonts w:ascii="Arial" w:eastAsia="Arial" w:hAnsi="Arial" w:cs="Arial"/>
                <w:color w:val="000000"/>
              </w:rPr>
              <w:t>Documen</w:t>
            </w:r>
            <w:r w:rsidR="002E79AA" w:rsidRPr="002E79AA">
              <w:rPr>
                <w:rFonts w:ascii="Arial" w:eastAsia="Arial" w:hAnsi="Arial" w:cs="Arial"/>
                <w:color w:val="000000"/>
              </w:rPr>
              <w:t xml:space="preserve">to de identificación: </w:t>
            </w:r>
            <w:r w:rsidR="009258C3" w:rsidRPr="009258C3">
              <w:rPr>
                <w:rFonts w:ascii="Arial" w:eastAsia="Arial" w:hAnsi="Arial" w:cs="Arial"/>
                <w:color w:val="000000"/>
              </w:rPr>
              <w:t>14.622.316</w:t>
            </w:r>
          </w:p>
          <w:p w14:paraId="22F0E9D4" w14:textId="77777777" w:rsidR="00D803AE" w:rsidRPr="002E79AA" w:rsidRDefault="00D803AE">
            <w:pPr>
              <w:pBdr>
                <w:top w:val="nil"/>
                <w:left w:val="nil"/>
                <w:bottom w:val="nil"/>
                <w:right w:val="nil"/>
                <w:between w:val="nil"/>
              </w:pBdr>
              <w:rPr>
                <w:rFonts w:ascii="Arial" w:eastAsia="Arial" w:hAnsi="Arial" w:cs="Arial"/>
                <w:color w:val="000000"/>
              </w:rPr>
            </w:pPr>
          </w:p>
        </w:tc>
      </w:tr>
      <w:tr w:rsidR="00D803AE" w:rsidRPr="002E79AA" w14:paraId="3B32DAB6" w14:textId="77777777">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3B5681FE" w14:textId="0F26EFB0" w:rsidR="00D803AE" w:rsidRPr="002E79AA" w:rsidRDefault="0082499D">
            <w:pPr>
              <w:rPr>
                <w:rFonts w:ascii="Arial" w:eastAsia="Arial" w:hAnsi="Arial" w:cs="Arial"/>
              </w:rPr>
            </w:pPr>
            <w:r w:rsidRPr="002E79AA">
              <w:rPr>
                <w:rFonts w:ascii="Arial" w:eastAsia="Arial" w:hAnsi="Arial" w:cs="Arial"/>
              </w:rPr>
              <w:t>Nombre del supervisor:</w:t>
            </w:r>
            <w:r w:rsidRPr="002E79AA">
              <w:rPr>
                <w:rFonts w:ascii="Arial" w:eastAsia="Arial" w:hAnsi="Arial" w:cs="Arial"/>
                <w:color w:val="000000"/>
              </w:rPr>
              <w:t xml:space="preserve"> </w:t>
            </w:r>
            <w:r w:rsidR="009258C3" w:rsidRPr="009258C3">
              <w:rPr>
                <w:rFonts w:ascii="Arial" w:eastAsia="Arial" w:hAnsi="Arial" w:cs="Arial"/>
              </w:rPr>
              <w:t>NIKI BLANCO ARENAS</w:t>
            </w:r>
          </w:p>
          <w:p w14:paraId="00C5B163" w14:textId="77777777" w:rsidR="00D803AE" w:rsidRPr="002E79AA" w:rsidRDefault="00D803AE">
            <w:pPr>
              <w:rPr>
                <w:rFonts w:ascii="Arial" w:eastAsia="Arial" w:hAnsi="Arial" w:cs="Arial"/>
              </w:rPr>
            </w:pPr>
          </w:p>
        </w:tc>
      </w:tr>
      <w:tr w:rsidR="00D803AE" w:rsidRPr="002E79AA" w14:paraId="7E8C5B93" w14:textId="77777777">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28FD575B" w14:textId="3A5D3EAE" w:rsidR="00D803AE" w:rsidRPr="002E79AA" w:rsidRDefault="0082499D">
            <w:pPr>
              <w:rPr>
                <w:rFonts w:ascii="Arial" w:eastAsia="Arial" w:hAnsi="Arial" w:cs="Arial"/>
              </w:rPr>
            </w:pPr>
            <w:r w:rsidRPr="002E79AA">
              <w:rPr>
                <w:rFonts w:ascii="Arial" w:eastAsia="Arial" w:hAnsi="Arial" w:cs="Arial"/>
              </w:rPr>
              <w:t>Orga</w:t>
            </w:r>
            <w:r w:rsidR="002E79AA" w:rsidRPr="002E79AA">
              <w:rPr>
                <w:rFonts w:ascii="Arial" w:eastAsia="Arial" w:hAnsi="Arial" w:cs="Arial"/>
              </w:rPr>
              <w:t xml:space="preserve">nismo: </w:t>
            </w:r>
            <w:r w:rsidR="009258C3" w:rsidRPr="009258C3">
              <w:rPr>
                <w:rFonts w:ascii="Arial" w:eastAsia="Arial" w:hAnsi="Arial" w:cs="Arial"/>
              </w:rPr>
              <w:t>Secretaría de Educación</w:t>
            </w:r>
          </w:p>
          <w:p w14:paraId="1A0CF7D5" w14:textId="77777777" w:rsidR="00D803AE" w:rsidRPr="002E79AA" w:rsidRDefault="00D803AE">
            <w:pPr>
              <w:rPr>
                <w:rFonts w:ascii="Arial" w:eastAsia="Arial" w:hAnsi="Arial" w:cs="Arial"/>
              </w:rPr>
            </w:pPr>
          </w:p>
        </w:tc>
      </w:tr>
      <w:tr w:rsidR="00D803AE" w:rsidRPr="002E79AA" w14:paraId="147D296A" w14:textId="77777777">
        <w:trPr>
          <w:trHeight w:val="641"/>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69A21541" w14:textId="24C8A558" w:rsidR="00D803AE" w:rsidRPr="002E79AA" w:rsidRDefault="0082499D">
            <w:pPr>
              <w:pBdr>
                <w:top w:val="nil"/>
                <w:left w:val="nil"/>
                <w:bottom w:val="nil"/>
                <w:right w:val="nil"/>
                <w:between w:val="nil"/>
              </w:pBdr>
              <w:jc w:val="both"/>
              <w:rPr>
                <w:rFonts w:ascii="Arial" w:eastAsia="Arial" w:hAnsi="Arial" w:cs="Arial"/>
                <w:color w:val="000000"/>
              </w:rPr>
            </w:pPr>
            <w:r w:rsidRPr="002E79AA">
              <w:rPr>
                <w:rFonts w:ascii="Arial" w:eastAsia="Arial" w:hAnsi="Arial" w:cs="Arial"/>
                <w:color w:val="000000"/>
              </w:rPr>
              <w:t xml:space="preserve">Objeto del contrato: </w:t>
            </w:r>
            <w:r w:rsidR="009258C3" w:rsidRPr="009258C3">
              <w:rPr>
                <w:rFonts w:ascii="Arial" w:eastAsia="Arial" w:hAnsi="Arial" w:cs="Arial"/>
                <w:color w:val="000000"/>
              </w:rPr>
              <w:t>Prestación de servicios profesionales especializados a favor de la Secretaría de Educación del Distrito Especial de Santiago de Cali.</w:t>
            </w:r>
          </w:p>
          <w:p w14:paraId="0A164C63" w14:textId="77777777" w:rsidR="00D803AE" w:rsidRPr="002E79AA" w:rsidRDefault="00D803AE">
            <w:pPr>
              <w:pBdr>
                <w:top w:val="nil"/>
                <w:left w:val="nil"/>
                <w:bottom w:val="nil"/>
                <w:right w:val="nil"/>
                <w:between w:val="nil"/>
              </w:pBdr>
              <w:rPr>
                <w:rFonts w:ascii="Arial" w:eastAsia="Arial" w:hAnsi="Arial" w:cs="Arial"/>
                <w:color w:val="000000"/>
              </w:rPr>
            </w:pPr>
          </w:p>
        </w:tc>
      </w:tr>
      <w:tr w:rsidR="00D803AE" w:rsidRPr="002E79AA" w14:paraId="499E4BCD" w14:textId="77777777">
        <w:trPr>
          <w:trHeight w:val="397"/>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vAlign w:val="center"/>
          </w:tcPr>
          <w:p w14:paraId="20AA8ADF" w14:textId="77777777" w:rsidR="00D803AE" w:rsidRPr="002E79AA" w:rsidRDefault="0082499D">
            <w:pPr>
              <w:numPr>
                <w:ilvl w:val="0"/>
                <w:numId w:val="1"/>
              </w:numPr>
              <w:pBdr>
                <w:top w:val="nil"/>
                <w:left w:val="nil"/>
                <w:bottom w:val="nil"/>
                <w:right w:val="nil"/>
                <w:between w:val="nil"/>
              </w:pBdr>
              <w:ind w:left="430" w:hanging="430"/>
              <w:jc w:val="center"/>
              <w:rPr>
                <w:rFonts w:ascii="Arial" w:eastAsia="Arial" w:hAnsi="Arial" w:cs="Arial"/>
                <w:color w:val="000000"/>
              </w:rPr>
            </w:pPr>
            <w:r w:rsidRPr="002E79AA">
              <w:rPr>
                <w:rFonts w:ascii="Arial" w:eastAsia="Arial" w:hAnsi="Arial" w:cs="Arial"/>
                <w:color w:val="000000"/>
              </w:rPr>
              <w:t>INFORME JURÍDICO</w:t>
            </w:r>
          </w:p>
        </w:tc>
      </w:tr>
      <w:tr w:rsidR="00D803AE" w:rsidRPr="002E79AA" w14:paraId="38E51DCC" w14:textId="77777777">
        <w:trPr>
          <w:trHeight w:val="715"/>
        </w:trPr>
        <w:tc>
          <w:tcPr>
            <w:tcW w:w="4820" w:type="dxa"/>
            <w:gridSpan w:val="2"/>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58CED98D" w14:textId="77777777" w:rsidR="00D803AE" w:rsidRPr="002E79AA" w:rsidRDefault="0082499D">
            <w:pPr>
              <w:pBdr>
                <w:top w:val="nil"/>
                <w:left w:val="nil"/>
                <w:bottom w:val="nil"/>
                <w:right w:val="nil"/>
                <w:between w:val="nil"/>
              </w:pBdr>
              <w:jc w:val="center"/>
              <w:rPr>
                <w:rFonts w:ascii="Arial" w:eastAsia="Arial" w:hAnsi="Arial" w:cs="Arial"/>
                <w:color w:val="000000"/>
              </w:rPr>
            </w:pPr>
            <w:r w:rsidRPr="002E79AA">
              <w:rPr>
                <w:rFonts w:ascii="Arial" w:eastAsia="Arial" w:hAnsi="Arial" w:cs="Arial"/>
                <w:color w:val="000000"/>
              </w:rPr>
              <w:t>Fecha de Inicio</w:t>
            </w:r>
          </w:p>
          <w:p w14:paraId="127CED83" w14:textId="77777777" w:rsidR="00D803AE" w:rsidRPr="002E79AA" w:rsidRDefault="00D803AE">
            <w:pPr>
              <w:pBdr>
                <w:top w:val="nil"/>
                <w:left w:val="nil"/>
                <w:bottom w:val="nil"/>
                <w:right w:val="nil"/>
                <w:between w:val="nil"/>
              </w:pBdr>
              <w:jc w:val="center"/>
              <w:rPr>
                <w:rFonts w:ascii="Arial" w:eastAsia="Arial" w:hAnsi="Arial" w:cs="Arial"/>
                <w:color w:val="000000"/>
                <w:sz w:val="8"/>
                <w:szCs w:val="8"/>
              </w:rPr>
            </w:pPr>
          </w:p>
          <w:p w14:paraId="5DB074A8" w14:textId="2AF2242E" w:rsidR="00D803AE" w:rsidRPr="002E79AA" w:rsidRDefault="0082499D">
            <w:pPr>
              <w:pBdr>
                <w:top w:val="nil"/>
                <w:left w:val="nil"/>
                <w:bottom w:val="nil"/>
                <w:right w:val="nil"/>
                <w:between w:val="nil"/>
              </w:pBdr>
              <w:jc w:val="both"/>
              <w:rPr>
                <w:rFonts w:ascii="Arial" w:eastAsia="Arial" w:hAnsi="Arial" w:cs="Arial"/>
                <w:color w:val="000000"/>
              </w:rPr>
            </w:pPr>
            <w:r w:rsidRPr="002E79AA">
              <w:rPr>
                <w:rFonts w:ascii="Arial" w:eastAsia="Arial" w:hAnsi="Arial" w:cs="Arial"/>
                <w:color w:val="000000"/>
              </w:rPr>
              <w:t xml:space="preserve">  </w:t>
            </w:r>
            <w:r w:rsidR="002E79AA" w:rsidRPr="002E79AA">
              <w:rPr>
                <w:rFonts w:ascii="Arial" w:eastAsia="Arial" w:hAnsi="Arial" w:cs="Arial"/>
                <w:color w:val="000000"/>
              </w:rPr>
              <w:t xml:space="preserve">                      </w:t>
            </w:r>
            <w:r w:rsidR="009258C3" w:rsidRPr="009258C3">
              <w:rPr>
                <w:rFonts w:ascii="Arial" w:eastAsia="Arial" w:hAnsi="Arial" w:cs="Arial"/>
                <w:color w:val="000000"/>
              </w:rPr>
              <w:t>24/Ene/2026</w:t>
            </w:r>
          </w:p>
          <w:p w14:paraId="55784877" w14:textId="77777777" w:rsidR="00D803AE" w:rsidRPr="002E79AA" w:rsidRDefault="0082499D">
            <w:pPr>
              <w:pBdr>
                <w:top w:val="nil"/>
                <w:left w:val="nil"/>
                <w:bottom w:val="nil"/>
                <w:right w:val="nil"/>
                <w:between w:val="nil"/>
              </w:pBdr>
              <w:jc w:val="both"/>
              <w:rPr>
                <w:rFonts w:ascii="Arial" w:eastAsia="Arial" w:hAnsi="Arial" w:cs="Arial"/>
                <w:color w:val="000000"/>
              </w:rPr>
            </w:pPr>
            <w:r w:rsidRPr="002E79AA">
              <w:rPr>
                <w:rFonts w:ascii="Arial" w:eastAsia="Arial" w:hAnsi="Arial" w:cs="Arial"/>
                <w:color w:val="000000"/>
              </w:rPr>
              <w:t xml:space="preserve">                              </w:t>
            </w:r>
          </w:p>
        </w:tc>
        <w:tc>
          <w:tcPr>
            <w:tcW w:w="5244"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0280EB9B" w14:textId="77777777" w:rsidR="00D803AE" w:rsidRPr="002E79AA" w:rsidRDefault="0082499D">
            <w:pPr>
              <w:pBdr>
                <w:top w:val="nil"/>
                <w:left w:val="nil"/>
                <w:bottom w:val="nil"/>
                <w:right w:val="nil"/>
                <w:between w:val="nil"/>
              </w:pBdr>
              <w:jc w:val="center"/>
              <w:rPr>
                <w:rFonts w:ascii="Arial" w:eastAsia="Arial" w:hAnsi="Arial" w:cs="Arial"/>
                <w:color w:val="000000"/>
              </w:rPr>
            </w:pPr>
            <w:r w:rsidRPr="002E79AA">
              <w:rPr>
                <w:rFonts w:ascii="Arial" w:eastAsia="Arial" w:hAnsi="Arial" w:cs="Arial"/>
                <w:color w:val="000000"/>
              </w:rPr>
              <w:t>Fecha terminación</w:t>
            </w:r>
          </w:p>
          <w:p w14:paraId="26DB3BC7" w14:textId="77777777" w:rsidR="00D803AE" w:rsidRPr="002E79AA" w:rsidRDefault="00D803AE">
            <w:pPr>
              <w:pBdr>
                <w:top w:val="nil"/>
                <w:left w:val="nil"/>
                <w:bottom w:val="nil"/>
                <w:right w:val="nil"/>
                <w:between w:val="nil"/>
              </w:pBdr>
              <w:ind w:left="720"/>
              <w:jc w:val="center"/>
              <w:rPr>
                <w:rFonts w:ascii="Arial" w:eastAsia="Arial" w:hAnsi="Arial" w:cs="Arial"/>
                <w:color w:val="000000"/>
                <w:sz w:val="8"/>
                <w:szCs w:val="8"/>
              </w:rPr>
            </w:pPr>
          </w:p>
          <w:p w14:paraId="43910A0D" w14:textId="61B91EEE" w:rsidR="00D803AE" w:rsidRPr="002E79AA" w:rsidRDefault="009258C3">
            <w:pPr>
              <w:pBdr>
                <w:top w:val="nil"/>
                <w:left w:val="nil"/>
                <w:bottom w:val="nil"/>
                <w:right w:val="nil"/>
                <w:between w:val="nil"/>
              </w:pBdr>
              <w:jc w:val="center"/>
              <w:rPr>
                <w:rFonts w:ascii="Arial" w:eastAsia="Arial" w:hAnsi="Arial" w:cs="Arial"/>
                <w:color w:val="000000"/>
              </w:rPr>
            </w:pPr>
            <w:r w:rsidRPr="009258C3">
              <w:rPr>
                <w:rFonts w:ascii="Arial" w:eastAsia="Arial" w:hAnsi="Arial" w:cs="Arial"/>
                <w:color w:val="000000"/>
              </w:rPr>
              <w:t>30/jun/2026</w:t>
            </w:r>
          </w:p>
          <w:p w14:paraId="2E3B6D84" w14:textId="77777777" w:rsidR="00D803AE" w:rsidRPr="002E79AA" w:rsidRDefault="00D803AE">
            <w:pPr>
              <w:pBdr>
                <w:top w:val="nil"/>
                <w:left w:val="nil"/>
                <w:bottom w:val="nil"/>
                <w:right w:val="nil"/>
                <w:between w:val="nil"/>
              </w:pBdr>
              <w:jc w:val="center"/>
              <w:rPr>
                <w:rFonts w:ascii="Arial" w:eastAsia="Arial" w:hAnsi="Arial" w:cs="Arial"/>
                <w:color w:val="000000"/>
                <w:sz w:val="16"/>
                <w:szCs w:val="16"/>
              </w:rPr>
            </w:pPr>
          </w:p>
        </w:tc>
      </w:tr>
      <w:tr w:rsidR="00D803AE" w:rsidRPr="002E79AA" w14:paraId="5E3A8193" w14:textId="77777777">
        <w:trPr>
          <w:trHeight w:val="151"/>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48B4E178" w14:textId="5C6F945C" w:rsidR="00D803AE" w:rsidRPr="002E79AA" w:rsidRDefault="0082499D" w:rsidP="002E79AA">
            <w:pPr>
              <w:pBdr>
                <w:top w:val="nil"/>
                <w:left w:val="nil"/>
                <w:bottom w:val="nil"/>
                <w:right w:val="nil"/>
                <w:between w:val="nil"/>
              </w:pBdr>
              <w:jc w:val="both"/>
              <w:rPr>
                <w:rFonts w:ascii="Arial" w:eastAsia="Arial" w:hAnsi="Arial" w:cs="Arial"/>
                <w:color w:val="000000"/>
              </w:rPr>
            </w:pPr>
            <w:r w:rsidRPr="002E79AA">
              <w:rPr>
                <w:rFonts w:ascii="Arial" w:eastAsia="Arial" w:hAnsi="Arial" w:cs="Arial"/>
                <w:color w:val="000000"/>
              </w:rPr>
              <w:t xml:space="preserve">Modificación(es) al contrato: Modificación de adición y prórroga al contrato No. </w:t>
            </w:r>
            <w:r w:rsidR="009258C3" w:rsidRPr="009258C3">
              <w:rPr>
                <w:rFonts w:ascii="Arial" w:eastAsia="Arial" w:hAnsi="Arial" w:cs="Arial"/>
                <w:color w:val="000000"/>
              </w:rPr>
              <w:t>4143.010.26.1.0265.2026</w:t>
            </w:r>
          </w:p>
        </w:tc>
      </w:tr>
      <w:tr w:rsidR="00D803AE" w:rsidRPr="002E79AA" w14:paraId="6F235225" w14:textId="77777777">
        <w:trPr>
          <w:trHeight w:val="151"/>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0589BB19" w14:textId="77777777" w:rsidR="00D803AE" w:rsidRPr="002E79AA" w:rsidRDefault="0082499D">
            <w:pPr>
              <w:pBdr>
                <w:top w:val="nil"/>
                <w:left w:val="nil"/>
                <w:bottom w:val="nil"/>
                <w:right w:val="nil"/>
                <w:between w:val="nil"/>
              </w:pBdr>
              <w:jc w:val="both"/>
              <w:rPr>
                <w:rFonts w:ascii="Arial" w:eastAsia="Arial" w:hAnsi="Arial" w:cs="Arial"/>
                <w:color w:val="000000"/>
              </w:rPr>
            </w:pPr>
            <w:r w:rsidRPr="002E79AA">
              <w:rPr>
                <w:rFonts w:ascii="Arial" w:eastAsia="Arial" w:hAnsi="Arial" w:cs="Arial"/>
                <w:color w:val="000000"/>
              </w:rPr>
              <w:t>Suspensión: N/A</w:t>
            </w:r>
          </w:p>
          <w:p w14:paraId="0FDB67A1" w14:textId="77777777" w:rsidR="00D803AE" w:rsidRPr="002E79AA" w:rsidRDefault="00D803AE">
            <w:pPr>
              <w:pBdr>
                <w:top w:val="nil"/>
                <w:left w:val="nil"/>
                <w:bottom w:val="nil"/>
                <w:right w:val="nil"/>
                <w:between w:val="nil"/>
              </w:pBdr>
              <w:jc w:val="both"/>
              <w:rPr>
                <w:rFonts w:ascii="Arial" w:eastAsia="Arial" w:hAnsi="Arial" w:cs="Arial"/>
                <w:color w:val="000000"/>
              </w:rPr>
            </w:pPr>
          </w:p>
        </w:tc>
      </w:tr>
      <w:tr w:rsidR="00D803AE" w:rsidRPr="002E79AA" w14:paraId="50F96213" w14:textId="77777777">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39133A4C" w14:textId="77777777" w:rsidR="00D803AE" w:rsidRPr="002E79AA" w:rsidRDefault="0082499D">
            <w:pPr>
              <w:pBdr>
                <w:top w:val="nil"/>
                <w:left w:val="nil"/>
                <w:bottom w:val="nil"/>
                <w:right w:val="nil"/>
                <w:between w:val="nil"/>
              </w:pBdr>
              <w:jc w:val="both"/>
              <w:rPr>
                <w:rFonts w:ascii="Arial" w:eastAsia="Arial" w:hAnsi="Arial" w:cs="Arial"/>
                <w:color w:val="000000"/>
              </w:rPr>
            </w:pPr>
            <w:r w:rsidRPr="002E79AA">
              <w:rPr>
                <w:rFonts w:ascii="Arial" w:eastAsia="Arial" w:hAnsi="Arial" w:cs="Arial"/>
                <w:color w:val="000000"/>
              </w:rPr>
              <w:t>Reanudación: N/A</w:t>
            </w:r>
          </w:p>
          <w:p w14:paraId="31B03BF8" w14:textId="77777777" w:rsidR="00D803AE" w:rsidRPr="002E79AA" w:rsidRDefault="00D803AE">
            <w:pPr>
              <w:pBdr>
                <w:top w:val="nil"/>
                <w:left w:val="nil"/>
                <w:bottom w:val="nil"/>
                <w:right w:val="nil"/>
                <w:between w:val="nil"/>
              </w:pBdr>
              <w:jc w:val="both"/>
              <w:rPr>
                <w:rFonts w:ascii="Arial" w:eastAsia="Arial" w:hAnsi="Arial" w:cs="Arial"/>
                <w:color w:val="000000"/>
              </w:rPr>
            </w:pPr>
          </w:p>
        </w:tc>
      </w:tr>
      <w:tr w:rsidR="00D803AE" w:rsidRPr="002E79AA" w14:paraId="55C1B4A5" w14:textId="77777777">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0A344999" w14:textId="77777777" w:rsidR="00D803AE" w:rsidRPr="002E79AA" w:rsidRDefault="0082499D">
            <w:pPr>
              <w:pBdr>
                <w:top w:val="nil"/>
                <w:left w:val="nil"/>
                <w:bottom w:val="nil"/>
                <w:right w:val="nil"/>
                <w:between w:val="nil"/>
              </w:pBdr>
              <w:jc w:val="both"/>
              <w:rPr>
                <w:rFonts w:ascii="Arial" w:eastAsia="Arial" w:hAnsi="Arial" w:cs="Arial"/>
                <w:color w:val="000000"/>
              </w:rPr>
            </w:pPr>
            <w:r w:rsidRPr="002E79AA">
              <w:rPr>
                <w:rFonts w:ascii="Arial" w:eastAsia="Arial" w:hAnsi="Arial" w:cs="Arial"/>
                <w:color w:val="000000"/>
              </w:rPr>
              <w:lastRenderedPageBreak/>
              <w:t>Cesión: N/A</w:t>
            </w:r>
          </w:p>
          <w:p w14:paraId="12F82C21" w14:textId="77777777" w:rsidR="00D803AE" w:rsidRPr="002E79AA" w:rsidRDefault="00D803AE">
            <w:pPr>
              <w:pBdr>
                <w:top w:val="nil"/>
                <w:left w:val="nil"/>
                <w:bottom w:val="nil"/>
                <w:right w:val="nil"/>
                <w:between w:val="nil"/>
              </w:pBdr>
              <w:jc w:val="both"/>
              <w:rPr>
                <w:rFonts w:ascii="Arial" w:eastAsia="Arial" w:hAnsi="Arial" w:cs="Arial"/>
                <w:color w:val="000000"/>
              </w:rPr>
            </w:pPr>
          </w:p>
        </w:tc>
      </w:tr>
      <w:tr w:rsidR="00D803AE" w:rsidRPr="002E79AA" w14:paraId="3E7F8ED6" w14:textId="77777777">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033C02CD" w14:textId="77777777" w:rsidR="00D803AE" w:rsidRPr="002E79AA" w:rsidRDefault="0082499D">
            <w:pPr>
              <w:pBdr>
                <w:top w:val="nil"/>
                <w:left w:val="nil"/>
                <w:bottom w:val="nil"/>
                <w:right w:val="nil"/>
                <w:between w:val="nil"/>
              </w:pBdr>
              <w:jc w:val="both"/>
              <w:rPr>
                <w:rFonts w:ascii="Arial" w:eastAsia="Arial" w:hAnsi="Arial" w:cs="Arial"/>
                <w:color w:val="000000"/>
              </w:rPr>
            </w:pPr>
            <w:r w:rsidRPr="002E79AA">
              <w:rPr>
                <w:rFonts w:ascii="Arial" w:eastAsia="Arial" w:hAnsi="Arial" w:cs="Arial"/>
                <w:color w:val="000000"/>
              </w:rPr>
              <w:t>Terminación anticipada: N/A</w:t>
            </w:r>
          </w:p>
          <w:p w14:paraId="30441252" w14:textId="77777777" w:rsidR="00D803AE" w:rsidRPr="002E79AA" w:rsidRDefault="00D803AE">
            <w:pPr>
              <w:pBdr>
                <w:top w:val="nil"/>
                <w:left w:val="nil"/>
                <w:bottom w:val="nil"/>
                <w:right w:val="nil"/>
                <w:between w:val="nil"/>
              </w:pBdr>
              <w:jc w:val="both"/>
              <w:rPr>
                <w:rFonts w:ascii="Arial" w:eastAsia="Arial" w:hAnsi="Arial" w:cs="Arial"/>
                <w:color w:val="000000"/>
              </w:rPr>
            </w:pPr>
          </w:p>
        </w:tc>
      </w:tr>
      <w:tr w:rsidR="00D803AE" w:rsidRPr="002E79AA" w14:paraId="72573FBB" w14:textId="77777777">
        <w:trPr>
          <w:trHeight w:val="459"/>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vAlign w:val="center"/>
          </w:tcPr>
          <w:p w14:paraId="3E977751" w14:textId="77777777" w:rsidR="00D803AE" w:rsidRPr="002E79AA" w:rsidRDefault="00D803AE">
            <w:pPr>
              <w:pBdr>
                <w:top w:val="nil"/>
                <w:left w:val="nil"/>
                <w:bottom w:val="nil"/>
                <w:right w:val="nil"/>
                <w:between w:val="nil"/>
              </w:pBdr>
              <w:jc w:val="both"/>
              <w:rPr>
                <w:rFonts w:ascii="Arial" w:eastAsia="Arial" w:hAnsi="Arial" w:cs="Arial"/>
                <w:color w:val="000000"/>
                <w:sz w:val="14"/>
                <w:szCs w:val="14"/>
              </w:rPr>
            </w:pPr>
          </w:p>
          <w:p w14:paraId="53C93484" w14:textId="77777777" w:rsidR="00D803AE" w:rsidRPr="002E79AA" w:rsidRDefault="0082499D">
            <w:pPr>
              <w:numPr>
                <w:ilvl w:val="0"/>
                <w:numId w:val="1"/>
              </w:numPr>
              <w:pBdr>
                <w:top w:val="nil"/>
                <w:left w:val="nil"/>
                <w:bottom w:val="nil"/>
                <w:right w:val="nil"/>
                <w:between w:val="nil"/>
              </w:pBdr>
              <w:ind w:left="289" w:hanging="289"/>
              <w:jc w:val="center"/>
              <w:rPr>
                <w:rFonts w:ascii="Arial" w:eastAsia="Arial" w:hAnsi="Arial" w:cs="Arial"/>
                <w:color w:val="000000"/>
              </w:rPr>
            </w:pPr>
            <w:r w:rsidRPr="002E79AA">
              <w:rPr>
                <w:rFonts w:ascii="Arial" w:eastAsia="Arial" w:hAnsi="Arial" w:cs="Arial"/>
                <w:color w:val="000000"/>
              </w:rPr>
              <w:t>INFORME CONTABLE Y FINANCIERO</w:t>
            </w:r>
          </w:p>
          <w:p w14:paraId="68F0A0D7" w14:textId="77777777" w:rsidR="00D803AE" w:rsidRPr="002E79AA" w:rsidRDefault="00D803AE">
            <w:pPr>
              <w:pBdr>
                <w:top w:val="nil"/>
                <w:left w:val="nil"/>
                <w:bottom w:val="nil"/>
                <w:right w:val="nil"/>
                <w:between w:val="nil"/>
              </w:pBdr>
              <w:jc w:val="both"/>
              <w:rPr>
                <w:rFonts w:ascii="Arial" w:eastAsia="Arial" w:hAnsi="Arial" w:cs="Arial"/>
                <w:color w:val="000000"/>
                <w:sz w:val="10"/>
                <w:szCs w:val="10"/>
              </w:rPr>
            </w:pPr>
          </w:p>
        </w:tc>
      </w:tr>
      <w:tr w:rsidR="00D803AE" w:rsidRPr="002E79AA" w14:paraId="123BAA61" w14:textId="77777777">
        <w:trPr>
          <w:trHeight w:val="397"/>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1834CACB" w14:textId="532A60E6" w:rsidR="00D803AE" w:rsidRPr="002E79AA" w:rsidRDefault="0082499D">
            <w:pPr>
              <w:pBdr>
                <w:top w:val="nil"/>
                <w:left w:val="nil"/>
                <w:bottom w:val="nil"/>
                <w:right w:val="nil"/>
                <w:between w:val="nil"/>
              </w:pBdr>
              <w:jc w:val="both"/>
              <w:rPr>
                <w:rFonts w:ascii="Arial" w:eastAsia="Arial" w:hAnsi="Arial" w:cs="Arial"/>
                <w:color w:val="000000"/>
              </w:rPr>
            </w:pPr>
            <w:r w:rsidRPr="002E79AA">
              <w:rPr>
                <w:rFonts w:ascii="Arial" w:eastAsia="Arial" w:hAnsi="Arial" w:cs="Arial"/>
                <w:color w:val="000000"/>
              </w:rPr>
              <w:t xml:space="preserve">Valor inicial del contrato: Es hasta por la suma de </w:t>
            </w:r>
            <w:r w:rsidR="009258C3" w:rsidRPr="009258C3">
              <w:rPr>
                <w:rFonts w:ascii="Arial" w:eastAsia="Arial" w:hAnsi="Arial" w:cs="Arial"/>
                <w:color w:val="000000"/>
              </w:rPr>
              <w:t>VEINTIOCHO MILLONES CIENTO CUARENTA Y CUATRO MIL PESOS M/CTE ($28.144.000)</w:t>
            </w:r>
          </w:p>
          <w:p w14:paraId="3C5489EA" w14:textId="77777777" w:rsidR="00D803AE" w:rsidRPr="002E79AA" w:rsidRDefault="00D803AE">
            <w:pPr>
              <w:pBdr>
                <w:top w:val="nil"/>
                <w:left w:val="nil"/>
                <w:bottom w:val="nil"/>
                <w:right w:val="nil"/>
                <w:between w:val="nil"/>
              </w:pBdr>
              <w:ind w:left="720"/>
              <w:jc w:val="both"/>
              <w:rPr>
                <w:rFonts w:ascii="Arial" w:eastAsia="Arial" w:hAnsi="Arial" w:cs="Arial"/>
                <w:color w:val="000000"/>
                <w:sz w:val="6"/>
                <w:szCs w:val="6"/>
              </w:rPr>
            </w:pPr>
          </w:p>
        </w:tc>
      </w:tr>
      <w:tr w:rsidR="00D803AE" w:rsidRPr="002E79AA" w14:paraId="3557A13C" w14:textId="77777777">
        <w:trPr>
          <w:trHeight w:val="386"/>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160412F3" w14:textId="4D21130B" w:rsidR="00D803AE" w:rsidRPr="002E79AA" w:rsidRDefault="0082499D" w:rsidP="002E79AA">
            <w:pPr>
              <w:pBdr>
                <w:top w:val="nil"/>
                <w:left w:val="nil"/>
                <w:bottom w:val="nil"/>
                <w:right w:val="nil"/>
                <w:between w:val="nil"/>
              </w:pBdr>
              <w:jc w:val="both"/>
              <w:rPr>
                <w:rFonts w:ascii="Arial" w:eastAsia="Arial" w:hAnsi="Arial" w:cs="Arial"/>
                <w:color w:val="000000"/>
              </w:rPr>
            </w:pPr>
            <w:r w:rsidRPr="002E79AA">
              <w:rPr>
                <w:rFonts w:ascii="Arial" w:eastAsia="Arial" w:hAnsi="Arial" w:cs="Arial"/>
                <w:color w:val="000000"/>
              </w:rPr>
              <w:t xml:space="preserve">Adición No. 1: por valor de </w:t>
            </w:r>
            <w:r w:rsidR="009258C3" w:rsidRPr="009258C3">
              <w:rPr>
                <w:rFonts w:ascii="Arial" w:eastAsia="Arial" w:hAnsi="Arial" w:cs="Arial"/>
                <w:color w:val="000000"/>
              </w:rPr>
              <w:t>CATORCE MILLONES SETENTA Y DOS MIL PESOS  M/ CTE ($14.072.000)</w:t>
            </w:r>
          </w:p>
        </w:tc>
      </w:tr>
      <w:tr w:rsidR="00D803AE" w:rsidRPr="002E79AA" w14:paraId="0D1608E2" w14:textId="77777777">
        <w:trPr>
          <w:trHeight w:val="311"/>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7DD15408" w14:textId="77777777" w:rsidR="00D803AE" w:rsidRPr="002E79AA" w:rsidRDefault="0082499D">
            <w:pPr>
              <w:pBdr>
                <w:top w:val="nil"/>
                <w:left w:val="nil"/>
                <w:bottom w:val="nil"/>
                <w:right w:val="nil"/>
                <w:between w:val="nil"/>
              </w:pBdr>
              <w:jc w:val="both"/>
              <w:rPr>
                <w:rFonts w:ascii="Arial" w:eastAsia="Arial" w:hAnsi="Arial" w:cs="Arial"/>
                <w:color w:val="000000"/>
              </w:rPr>
            </w:pPr>
            <w:r w:rsidRPr="002E79AA">
              <w:rPr>
                <w:rFonts w:ascii="Arial" w:eastAsia="Arial" w:hAnsi="Arial" w:cs="Arial"/>
                <w:color w:val="000000"/>
              </w:rPr>
              <w:t>Prórroga No.1: del 01 de mayo de 2026 a junio 30 de 2026</w:t>
            </w:r>
            <w:r w:rsidRPr="002E79AA">
              <w:rPr>
                <w:rFonts w:ascii="Arial" w:eastAsia="Arial" w:hAnsi="Arial" w:cs="Arial"/>
              </w:rPr>
              <w:t>.</w:t>
            </w:r>
          </w:p>
          <w:p w14:paraId="6291C3EB" w14:textId="77777777" w:rsidR="00D803AE" w:rsidRPr="002E79AA" w:rsidRDefault="00D803AE">
            <w:pPr>
              <w:pBdr>
                <w:top w:val="nil"/>
                <w:left w:val="nil"/>
                <w:bottom w:val="nil"/>
                <w:right w:val="nil"/>
                <w:between w:val="nil"/>
              </w:pBdr>
              <w:jc w:val="both"/>
              <w:rPr>
                <w:rFonts w:ascii="Arial" w:eastAsia="Arial" w:hAnsi="Arial" w:cs="Arial"/>
                <w:color w:val="000000"/>
              </w:rPr>
            </w:pPr>
          </w:p>
        </w:tc>
      </w:tr>
      <w:tr w:rsidR="00D803AE" w:rsidRPr="002E79AA" w14:paraId="66AE1599" w14:textId="77777777">
        <w:trPr>
          <w:trHeight w:val="517"/>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215F78E8" w14:textId="77777777" w:rsidR="00D803AE" w:rsidRPr="002E79AA" w:rsidRDefault="0082499D">
            <w:pPr>
              <w:pBdr>
                <w:top w:val="nil"/>
                <w:left w:val="nil"/>
                <w:bottom w:val="nil"/>
                <w:right w:val="nil"/>
                <w:between w:val="nil"/>
              </w:pBdr>
              <w:jc w:val="both"/>
              <w:rPr>
                <w:rFonts w:ascii="Arial" w:eastAsia="Arial" w:hAnsi="Arial" w:cs="Arial"/>
                <w:color w:val="000000"/>
              </w:rPr>
            </w:pPr>
            <w:r w:rsidRPr="002E79AA">
              <w:rPr>
                <w:rFonts w:ascii="Arial" w:eastAsia="Arial" w:hAnsi="Arial" w:cs="Arial"/>
                <w:color w:val="000000"/>
              </w:rPr>
              <w:t>Información para Retención en la fuente:</w:t>
            </w:r>
          </w:p>
        </w:tc>
      </w:tr>
      <w:tr w:rsidR="00D803AE" w:rsidRPr="002E79AA" w14:paraId="40595BB1" w14:textId="77777777">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3F7F8D10" w14:textId="77777777" w:rsidR="00D803AE" w:rsidRPr="002E79AA" w:rsidRDefault="00D803AE">
            <w:pPr>
              <w:widowControl w:val="0"/>
              <w:pBdr>
                <w:top w:val="nil"/>
                <w:left w:val="nil"/>
                <w:bottom w:val="nil"/>
                <w:right w:val="nil"/>
                <w:between w:val="nil"/>
              </w:pBdr>
              <w:spacing w:line="276" w:lineRule="auto"/>
              <w:rPr>
                <w:rFonts w:ascii="Arial" w:eastAsia="Arial" w:hAnsi="Arial" w:cs="Arial"/>
                <w:color w:val="000000"/>
              </w:rPr>
            </w:pPr>
          </w:p>
          <w:tbl>
            <w:tblPr>
              <w:tblStyle w:val="a0"/>
              <w:tblW w:w="9953" w:type="dxa"/>
              <w:tblInd w:w="0" w:type="dxa"/>
              <w:tblLayout w:type="fixed"/>
              <w:tblLook w:val="0000" w:firstRow="0" w:lastRow="0" w:firstColumn="0" w:lastColumn="0" w:noHBand="0" w:noVBand="0"/>
            </w:tblPr>
            <w:tblGrid>
              <w:gridCol w:w="8683"/>
              <w:gridCol w:w="639"/>
              <w:gridCol w:w="631"/>
            </w:tblGrid>
            <w:tr w:rsidR="00D803AE" w:rsidRPr="002E79AA" w14:paraId="4717664F" w14:textId="77777777">
              <w:trPr>
                <w:trHeight w:val="680"/>
              </w:trPr>
              <w:tc>
                <w:tcPr>
                  <w:tcW w:w="868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B5369AB" w14:textId="77777777" w:rsidR="00D803AE" w:rsidRPr="002E79AA" w:rsidRDefault="0082499D">
                  <w:pPr>
                    <w:pBdr>
                      <w:top w:val="nil"/>
                      <w:left w:val="nil"/>
                      <w:bottom w:val="nil"/>
                      <w:right w:val="nil"/>
                      <w:between w:val="nil"/>
                    </w:pBdr>
                    <w:jc w:val="both"/>
                    <w:rPr>
                      <w:rFonts w:ascii="Arial" w:eastAsia="Arial" w:hAnsi="Arial" w:cs="Arial"/>
                      <w:color w:val="000000"/>
                    </w:rPr>
                  </w:pPr>
                  <w:r w:rsidRPr="002E79AA">
                    <w:rPr>
                      <w:rFonts w:ascii="Arial" w:eastAsia="Arial" w:hAnsi="Arial" w:cs="Arial"/>
                      <w:color w:val="000000"/>
                    </w:rPr>
                    <w:t>Para efectos de disminución de la base de retención en la fuente, anexo copia legible de los siguientes documentos:</w:t>
                  </w:r>
                </w:p>
              </w:tc>
              <w:tc>
                <w:tcPr>
                  <w:tcW w:w="63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A098A34" w14:textId="77777777" w:rsidR="00D803AE" w:rsidRPr="002E79AA" w:rsidRDefault="0082499D">
                  <w:pPr>
                    <w:pBdr>
                      <w:top w:val="nil"/>
                      <w:left w:val="nil"/>
                      <w:bottom w:val="nil"/>
                      <w:right w:val="nil"/>
                      <w:between w:val="nil"/>
                    </w:pBdr>
                    <w:jc w:val="center"/>
                    <w:rPr>
                      <w:rFonts w:ascii="Arial" w:eastAsia="Arial" w:hAnsi="Arial" w:cs="Arial"/>
                      <w:color w:val="000000"/>
                    </w:rPr>
                  </w:pPr>
                  <w:r w:rsidRPr="002E79AA">
                    <w:rPr>
                      <w:rFonts w:ascii="Arial" w:eastAsia="Arial" w:hAnsi="Arial" w:cs="Arial"/>
                      <w:color w:val="000000"/>
                    </w:rPr>
                    <w:t>SI</w:t>
                  </w:r>
                </w:p>
              </w:tc>
              <w:tc>
                <w:tcPr>
                  <w:tcW w:w="6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07D8DE" w14:textId="77777777" w:rsidR="00D803AE" w:rsidRPr="002E79AA" w:rsidRDefault="0082499D">
                  <w:pPr>
                    <w:pBdr>
                      <w:top w:val="nil"/>
                      <w:left w:val="nil"/>
                      <w:bottom w:val="nil"/>
                      <w:right w:val="nil"/>
                      <w:between w:val="nil"/>
                    </w:pBdr>
                    <w:jc w:val="center"/>
                    <w:rPr>
                      <w:rFonts w:ascii="Arial" w:eastAsia="Arial" w:hAnsi="Arial" w:cs="Arial"/>
                      <w:color w:val="000000"/>
                    </w:rPr>
                  </w:pPr>
                  <w:r w:rsidRPr="002E79AA">
                    <w:rPr>
                      <w:rFonts w:ascii="Arial" w:eastAsia="Arial" w:hAnsi="Arial" w:cs="Arial"/>
                      <w:color w:val="000000"/>
                    </w:rPr>
                    <w:t>NO</w:t>
                  </w:r>
                </w:p>
              </w:tc>
            </w:tr>
            <w:tr w:rsidR="00D803AE" w:rsidRPr="002E79AA" w14:paraId="4845837C" w14:textId="77777777">
              <w:trPr>
                <w:trHeight w:val="680"/>
              </w:trPr>
              <w:tc>
                <w:tcPr>
                  <w:tcW w:w="868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7BCBE3D" w14:textId="77777777" w:rsidR="00D803AE" w:rsidRPr="002E79AA" w:rsidRDefault="0082499D">
                  <w:pPr>
                    <w:numPr>
                      <w:ilvl w:val="0"/>
                      <w:numId w:val="2"/>
                    </w:numPr>
                    <w:pBdr>
                      <w:top w:val="nil"/>
                      <w:left w:val="nil"/>
                      <w:bottom w:val="nil"/>
                      <w:right w:val="nil"/>
                      <w:between w:val="nil"/>
                    </w:pBdr>
                    <w:jc w:val="both"/>
                    <w:rPr>
                      <w:rFonts w:ascii="Arial" w:eastAsia="Arial" w:hAnsi="Arial" w:cs="Arial"/>
                      <w:color w:val="000000"/>
                    </w:rPr>
                  </w:pPr>
                  <w:r w:rsidRPr="002E79AA">
                    <w:rPr>
                      <w:rFonts w:ascii="Arial" w:eastAsia="Arial" w:hAnsi="Arial" w:cs="Arial"/>
                      <w:color w:val="000000"/>
                    </w:rPr>
                    <w:t>Recibo de consignación en mi cuenta de Apoyo al Fomento de la Construcción AFC del periodo de la cuota.</w:t>
                  </w:r>
                </w:p>
              </w:tc>
              <w:tc>
                <w:tcPr>
                  <w:tcW w:w="63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DB0652" w14:textId="77777777" w:rsidR="00D803AE" w:rsidRPr="002E79AA" w:rsidRDefault="00D803AE">
                  <w:pPr>
                    <w:pBdr>
                      <w:top w:val="nil"/>
                      <w:left w:val="nil"/>
                      <w:bottom w:val="nil"/>
                      <w:right w:val="nil"/>
                      <w:between w:val="nil"/>
                    </w:pBdr>
                    <w:jc w:val="center"/>
                    <w:rPr>
                      <w:rFonts w:ascii="Arial" w:eastAsia="Arial" w:hAnsi="Arial" w:cs="Arial"/>
                      <w:color w:val="000000"/>
                    </w:rPr>
                  </w:pPr>
                </w:p>
              </w:tc>
              <w:tc>
                <w:tcPr>
                  <w:tcW w:w="6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38E61AA" w14:textId="77777777" w:rsidR="00D803AE" w:rsidRPr="002E79AA" w:rsidRDefault="0082499D">
                  <w:pPr>
                    <w:pBdr>
                      <w:top w:val="nil"/>
                      <w:left w:val="nil"/>
                      <w:bottom w:val="nil"/>
                      <w:right w:val="nil"/>
                      <w:between w:val="nil"/>
                    </w:pBdr>
                    <w:jc w:val="center"/>
                    <w:rPr>
                      <w:rFonts w:ascii="Arial" w:eastAsia="Arial" w:hAnsi="Arial" w:cs="Arial"/>
                      <w:color w:val="000000"/>
                    </w:rPr>
                  </w:pPr>
                  <w:r w:rsidRPr="002E79AA">
                    <w:rPr>
                      <w:rFonts w:ascii="Arial" w:eastAsia="Arial" w:hAnsi="Arial" w:cs="Arial"/>
                      <w:color w:val="000000"/>
                    </w:rPr>
                    <w:t>X</w:t>
                  </w:r>
                </w:p>
              </w:tc>
            </w:tr>
            <w:tr w:rsidR="00D803AE" w:rsidRPr="002E79AA" w14:paraId="4DF9B11C" w14:textId="77777777">
              <w:trPr>
                <w:trHeight w:val="711"/>
              </w:trPr>
              <w:tc>
                <w:tcPr>
                  <w:tcW w:w="868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D205E3" w14:textId="77777777" w:rsidR="00D803AE" w:rsidRPr="002E79AA" w:rsidRDefault="0082499D">
                  <w:pPr>
                    <w:numPr>
                      <w:ilvl w:val="0"/>
                      <w:numId w:val="2"/>
                    </w:numPr>
                    <w:pBdr>
                      <w:top w:val="nil"/>
                      <w:left w:val="nil"/>
                      <w:bottom w:val="nil"/>
                      <w:right w:val="nil"/>
                      <w:between w:val="nil"/>
                    </w:pBdr>
                    <w:jc w:val="both"/>
                    <w:rPr>
                      <w:rFonts w:ascii="Arial" w:eastAsia="Arial" w:hAnsi="Arial" w:cs="Arial"/>
                      <w:color w:val="000000"/>
                    </w:rPr>
                  </w:pPr>
                  <w:r w:rsidRPr="002E79AA">
                    <w:rPr>
                      <w:rFonts w:ascii="Arial" w:eastAsia="Arial" w:hAnsi="Arial" w:cs="Arial"/>
                      <w:color w:val="000000"/>
                    </w:rPr>
                    <w:t>Recibo de consignación en mi cuenta del Fondo de Pensiones voluntarias del periodo de la cuota.</w:t>
                  </w:r>
                </w:p>
              </w:tc>
              <w:tc>
                <w:tcPr>
                  <w:tcW w:w="63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D38A722" w14:textId="77777777" w:rsidR="00D803AE" w:rsidRPr="002E79AA" w:rsidRDefault="00D803AE">
                  <w:pPr>
                    <w:pBdr>
                      <w:top w:val="nil"/>
                      <w:left w:val="nil"/>
                      <w:bottom w:val="nil"/>
                      <w:right w:val="nil"/>
                      <w:between w:val="nil"/>
                    </w:pBdr>
                    <w:jc w:val="center"/>
                    <w:rPr>
                      <w:rFonts w:ascii="Arial" w:eastAsia="Arial" w:hAnsi="Arial" w:cs="Arial"/>
                      <w:color w:val="000000"/>
                    </w:rPr>
                  </w:pPr>
                </w:p>
              </w:tc>
              <w:tc>
                <w:tcPr>
                  <w:tcW w:w="6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170C31B" w14:textId="77777777" w:rsidR="00D803AE" w:rsidRPr="002E79AA" w:rsidRDefault="0082499D">
                  <w:pPr>
                    <w:pBdr>
                      <w:top w:val="nil"/>
                      <w:left w:val="nil"/>
                      <w:bottom w:val="nil"/>
                      <w:right w:val="nil"/>
                      <w:between w:val="nil"/>
                    </w:pBdr>
                    <w:jc w:val="center"/>
                    <w:rPr>
                      <w:rFonts w:ascii="Arial" w:eastAsia="Arial" w:hAnsi="Arial" w:cs="Arial"/>
                      <w:color w:val="000000"/>
                    </w:rPr>
                  </w:pPr>
                  <w:r w:rsidRPr="002E79AA">
                    <w:rPr>
                      <w:rFonts w:ascii="Arial" w:eastAsia="Arial" w:hAnsi="Arial" w:cs="Arial"/>
                      <w:color w:val="000000"/>
                    </w:rPr>
                    <w:t>X</w:t>
                  </w:r>
                </w:p>
              </w:tc>
            </w:tr>
          </w:tbl>
          <w:p w14:paraId="7F0C51E4" w14:textId="77777777" w:rsidR="00D803AE" w:rsidRPr="002E79AA" w:rsidRDefault="00D803AE">
            <w:pPr>
              <w:pBdr>
                <w:top w:val="nil"/>
                <w:left w:val="nil"/>
                <w:bottom w:val="nil"/>
                <w:right w:val="nil"/>
                <w:between w:val="nil"/>
              </w:pBdr>
              <w:jc w:val="both"/>
              <w:rPr>
                <w:rFonts w:ascii="Arial" w:eastAsia="Arial" w:hAnsi="Arial" w:cs="Arial"/>
                <w:color w:val="000000"/>
                <w:sz w:val="10"/>
                <w:szCs w:val="10"/>
              </w:rPr>
            </w:pPr>
          </w:p>
          <w:p w14:paraId="16AE860D" w14:textId="77777777" w:rsidR="00D803AE" w:rsidRPr="002E79AA" w:rsidRDefault="00D803AE">
            <w:pPr>
              <w:pBdr>
                <w:top w:val="nil"/>
                <w:left w:val="nil"/>
                <w:bottom w:val="nil"/>
                <w:right w:val="nil"/>
                <w:between w:val="nil"/>
              </w:pBdr>
              <w:jc w:val="both"/>
              <w:rPr>
                <w:rFonts w:ascii="Arial" w:eastAsia="Arial" w:hAnsi="Arial" w:cs="Arial"/>
                <w:color w:val="000000"/>
                <w:sz w:val="10"/>
                <w:szCs w:val="10"/>
              </w:rPr>
            </w:pPr>
          </w:p>
        </w:tc>
      </w:tr>
      <w:tr w:rsidR="00D803AE" w:rsidRPr="002E79AA" w14:paraId="5A62C24D" w14:textId="77777777">
        <w:trPr>
          <w:trHeight w:val="371"/>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3F1F6D44" w14:textId="77777777" w:rsidR="00D803AE" w:rsidRPr="002E79AA" w:rsidRDefault="0082499D">
            <w:pPr>
              <w:pBdr>
                <w:top w:val="nil"/>
                <w:left w:val="nil"/>
                <w:bottom w:val="nil"/>
                <w:right w:val="nil"/>
                <w:between w:val="nil"/>
              </w:pBdr>
              <w:jc w:val="both"/>
              <w:rPr>
                <w:rFonts w:ascii="Arial" w:eastAsia="Arial" w:hAnsi="Arial" w:cs="Arial"/>
                <w:color w:val="000000"/>
              </w:rPr>
            </w:pPr>
            <w:r w:rsidRPr="002E79AA">
              <w:rPr>
                <w:rFonts w:ascii="Arial" w:eastAsia="Arial" w:hAnsi="Arial" w:cs="Arial"/>
                <w:color w:val="000000"/>
              </w:rPr>
              <w:t>Información:</w:t>
            </w:r>
          </w:p>
          <w:p w14:paraId="33AFACFC" w14:textId="77777777" w:rsidR="00D803AE" w:rsidRPr="002E79AA" w:rsidRDefault="00D803AE">
            <w:pPr>
              <w:pBdr>
                <w:top w:val="nil"/>
                <w:left w:val="nil"/>
                <w:bottom w:val="nil"/>
                <w:right w:val="nil"/>
                <w:between w:val="nil"/>
              </w:pBdr>
              <w:jc w:val="both"/>
              <w:rPr>
                <w:rFonts w:ascii="Arial" w:eastAsia="Arial" w:hAnsi="Arial" w:cs="Arial"/>
                <w:color w:val="000000"/>
                <w:sz w:val="10"/>
                <w:szCs w:val="10"/>
              </w:rPr>
            </w:pPr>
          </w:p>
          <w:tbl>
            <w:tblPr>
              <w:tblStyle w:val="a1"/>
              <w:tblW w:w="9957" w:type="dxa"/>
              <w:tblInd w:w="0" w:type="dxa"/>
              <w:tblLayout w:type="fixed"/>
              <w:tblLook w:val="0000" w:firstRow="0" w:lastRow="0" w:firstColumn="0" w:lastColumn="0" w:noHBand="0" w:noVBand="0"/>
            </w:tblPr>
            <w:tblGrid>
              <w:gridCol w:w="2489"/>
              <w:gridCol w:w="2489"/>
              <w:gridCol w:w="2489"/>
              <w:gridCol w:w="2490"/>
            </w:tblGrid>
            <w:tr w:rsidR="00D803AE" w:rsidRPr="002E79AA" w14:paraId="3725C8F1" w14:textId="77777777">
              <w:trPr>
                <w:trHeight w:val="595"/>
              </w:trPr>
              <w:tc>
                <w:tcPr>
                  <w:tcW w:w="24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58C0CDF" w14:textId="77777777" w:rsidR="00D803AE" w:rsidRPr="002E79AA" w:rsidRDefault="0082499D">
                  <w:pPr>
                    <w:pBdr>
                      <w:top w:val="nil"/>
                      <w:left w:val="nil"/>
                      <w:bottom w:val="nil"/>
                      <w:right w:val="nil"/>
                      <w:between w:val="nil"/>
                    </w:pBdr>
                    <w:ind w:left="34" w:hanging="34"/>
                    <w:jc w:val="center"/>
                    <w:rPr>
                      <w:rFonts w:ascii="Arial" w:eastAsia="Arial" w:hAnsi="Arial" w:cs="Arial"/>
                      <w:color w:val="000000"/>
                    </w:rPr>
                  </w:pPr>
                  <w:r w:rsidRPr="002E79AA">
                    <w:rPr>
                      <w:rFonts w:ascii="Arial" w:eastAsia="Arial" w:hAnsi="Arial" w:cs="Arial"/>
                      <w:color w:val="000000"/>
                    </w:rPr>
                    <w:t>Valor Total del Contrato</w:t>
                  </w:r>
                </w:p>
              </w:tc>
              <w:tc>
                <w:tcPr>
                  <w:tcW w:w="24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8D6B23D" w14:textId="77777777" w:rsidR="00D803AE" w:rsidRPr="002E79AA" w:rsidRDefault="0082499D">
                  <w:pPr>
                    <w:pBdr>
                      <w:top w:val="nil"/>
                      <w:left w:val="nil"/>
                      <w:bottom w:val="nil"/>
                      <w:right w:val="nil"/>
                      <w:between w:val="nil"/>
                    </w:pBdr>
                    <w:jc w:val="center"/>
                    <w:rPr>
                      <w:rFonts w:ascii="Arial" w:eastAsia="Arial" w:hAnsi="Arial" w:cs="Arial"/>
                      <w:color w:val="000000"/>
                    </w:rPr>
                  </w:pPr>
                  <w:r w:rsidRPr="002E79AA">
                    <w:rPr>
                      <w:rFonts w:ascii="Arial" w:eastAsia="Arial" w:hAnsi="Arial" w:cs="Arial"/>
                      <w:color w:val="000000"/>
                    </w:rPr>
                    <w:t>Valor Cuota a cancelar</w:t>
                  </w:r>
                </w:p>
              </w:tc>
              <w:tc>
                <w:tcPr>
                  <w:tcW w:w="24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F807EEF" w14:textId="77777777" w:rsidR="00D803AE" w:rsidRPr="002E79AA" w:rsidRDefault="0082499D">
                  <w:pPr>
                    <w:pBdr>
                      <w:top w:val="nil"/>
                      <w:left w:val="nil"/>
                      <w:bottom w:val="nil"/>
                      <w:right w:val="nil"/>
                      <w:between w:val="nil"/>
                    </w:pBdr>
                    <w:jc w:val="center"/>
                    <w:rPr>
                      <w:rFonts w:ascii="Arial" w:eastAsia="Arial" w:hAnsi="Arial" w:cs="Arial"/>
                      <w:color w:val="000000"/>
                    </w:rPr>
                  </w:pPr>
                  <w:r w:rsidRPr="002E79AA">
                    <w:rPr>
                      <w:rFonts w:ascii="Arial" w:eastAsia="Arial" w:hAnsi="Arial" w:cs="Arial"/>
                      <w:color w:val="000000"/>
                    </w:rPr>
                    <w:t>Valor Acumulado Cancelado</w:t>
                  </w:r>
                </w:p>
              </w:tc>
              <w:tc>
                <w:tcPr>
                  <w:tcW w:w="24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F92A08A" w14:textId="77777777" w:rsidR="00D803AE" w:rsidRPr="002E79AA" w:rsidRDefault="0082499D">
                  <w:pPr>
                    <w:pBdr>
                      <w:top w:val="nil"/>
                      <w:left w:val="nil"/>
                      <w:bottom w:val="nil"/>
                      <w:right w:val="nil"/>
                      <w:between w:val="nil"/>
                    </w:pBdr>
                    <w:jc w:val="center"/>
                    <w:rPr>
                      <w:rFonts w:ascii="Arial" w:eastAsia="Arial" w:hAnsi="Arial" w:cs="Arial"/>
                      <w:color w:val="000000"/>
                    </w:rPr>
                  </w:pPr>
                  <w:r w:rsidRPr="002E79AA">
                    <w:rPr>
                      <w:rFonts w:ascii="Arial" w:eastAsia="Arial" w:hAnsi="Arial" w:cs="Arial"/>
                      <w:color w:val="000000"/>
                    </w:rPr>
                    <w:t>Saldo por Cancelar</w:t>
                  </w:r>
                </w:p>
              </w:tc>
            </w:tr>
            <w:tr w:rsidR="00D803AE" w:rsidRPr="002E79AA" w14:paraId="6D3528BA" w14:textId="77777777">
              <w:trPr>
                <w:trHeight w:val="601"/>
              </w:trPr>
              <w:tc>
                <w:tcPr>
                  <w:tcW w:w="24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F9A944D" w14:textId="0F715BC5" w:rsidR="00D803AE" w:rsidRPr="002E79AA" w:rsidRDefault="002E79AA">
                  <w:pPr>
                    <w:pBdr>
                      <w:top w:val="nil"/>
                      <w:left w:val="nil"/>
                      <w:bottom w:val="nil"/>
                      <w:right w:val="nil"/>
                      <w:between w:val="nil"/>
                    </w:pBdr>
                    <w:jc w:val="center"/>
                    <w:rPr>
                      <w:rFonts w:ascii="Arial" w:eastAsia="Arial" w:hAnsi="Arial" w:cs="Arial"/>
                      <w:color w:val="000000"/>
                    </w:rPr>
                  </w:pPr>
                  <w:r w:rsidRPr="002E79AA">
                    <w:rPr>
                      <w:rFonts w:ascii="Arial" w:eastAsia="Arial" w:hAnsi="Arial" w:cs="Arial"/>
                      <w:color w:val="000000"/>
                    </w:rPr>
                    <w:t>$</w:t>
                  </w:r>
                  <w:r w:rsidR="009258C3" w:rsidRPr="009258C3">
                    <w:rPr>
                      <w:rFonts w:ascii="Arial" w:eastAsia="Arial" w:hAnsi="Arial" w:cs="Arial"/>
                      <w:color w:val="000000"/>
                    </w:rPr>
                    <w:t>42.216.000</w:t>
                  </w:r>
                </w:p>
              </w:tc>
              <w:tc>
                <w:tcPr>
                  <w:tcW w:w="24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8382424" w14:textId="598ED962" w:rsidR="00D803AE" w:rsidRPr="002E79AA" w:rsidRDefault="002E79AA">
                  <w:pPr>
                    <w:pBdr>
                      <w:top w:val="nil"/>
                      <w:left w:val="nil"/>
                      <w:bottom w:val="nil"/>
                      <w:right w:val="nil"/>
                      <w:between w:val="nil"/>
                    </w:pBdr>
                    <w:jc w:val="center"/>
                    <w:rPr>
                      <w:rFonts w:ascii="Arial" w:eastAsia="Arial" w:hAnsi="Arial" w:cs="Arial"/>
                      <w:color w:val="000000"/>
                    </w:rPr>
                  </w:pPr>
                  <w:r w:rsidRPr="002E79AA">
                    <w:rPr>
                      <w:rFonts w:ascii="Arial" w:eastAsia="Arial" w:hAnsi="Arial" w:cs="Arial"/>
                      <w:color w:val="000000"/>
                    </w:rPr>
                    <w:t>$</w:t>
                  </w:r>
                  <w:r w:rsidR="009258C3" w:rsidRPr="009258C3">
                    <w:rPr>
                      <w:rFonts w:ascii="Arial" w:eastAsia="Arial" w:hAnsi="Arial" w:cs="Arial"/>
                      <w:color w:val="000000"/>
                    </w:rPr>
                    <w:t>7.036.000</w:t>
                  </w:r>
                </w:p>
              </w:tc>
              <w:tc>
                <w:tcPr>
                  <w:tcW w:w="24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CCF4E93" w14:textId="41A6C844" w:rsidR="00D803AE" w:rsidRPr="002E79AA" w:rsidRDefault="002E79AA">
                  <w:pPr>
                    <w:pBdr>
                      <w:top w:val="nil"/>
                      <w:left w:val="nil"/>
                      <w:bottom w:val="nil"/>
                      <w:right w:val="nil"/>
                      <w:between w:val="nil"/>
                    </w:pBdr>
                    <w:jc w:val="center"/>
                    <w:rPr>
                      <w:rFonts w:ascii="Arial" w:eastAsia="Arial" w:hAnsi="Arial" w:cs="Arial"/>
                      <w:color w:val="000000"/>
                    </w:rPr>
                  </w:pPr>
                  <w:r w:rsidRPr="002E79AA">
                    <w:rPr>
                      <w:rFonts w:ascii="Arial" w:eastAsia="Arial" w:hAnsi="Arial" w:cs="Arial"/>
                      <w:color w:val="000000"/>
                    </w:rPr>
                    <w:t>$</w:t>
                  </w:r>
                  <w:r w:rsidR="009258C3" w:rsidRPr="009258C3">
                    <w:rPr>
                      <w:rFonts w:ascii="Arial" w:eastAsia="Arial" w:hAnsi="Arial" w:cs="Arial"/>
                      <w:color w:val="000000"/>
                    </w:rPr>
                    <w:t>28.144.000</w:t>
                  </w:r>
                </w:p>
              </w:tc>
              <w:tc>
                <w:tcPr>
                  <w:tcW w:w="24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8061A8C" w14:textId="1361C551" w:rsidR="00D803AE" w:rsidRPr="002E79AA" w:rsidRDefault="002E79AA">
                  <w:pPr>
                    <w:pBdr>
                      <w:top w:val="nil"/>
                      <w:left w:val="nil"/>
                      <w:bottom w:val="nil"/>
                      <w:right w:val="nil"/>
                      <w:between w:val="nil"/>
                    </w:pBdr>
                    <w:jc w:val="center"/>
                    <w:rPr>
                      <w:rFonts w:ascii="Arial" w:eastAsia="Arial" w:hAnsi="Arial" w:cs="Arial"/>
                      <w:color w:val="000000"/>
                    </w:rPr>
                  </w:pPr>
                  <w:r w:rsidRPr="002E79AA">
                    <w:rPr>
                      <w:rFonts w:ascii="Arial" w:eastAsia="Arial" w:hAnsi="Arial" w:cs="Arial"/>
                      <w:color w:val="000000"/>
                    </w:rPr>
                    <w:t>$</w:t>
                  </w:r>
                  <w:r w:rsidR="009258C3" w:rsidRPr="009258C3">
                    <w:rPr>
                      <w:rFonts w:ascii="Arial" w:eastAsia="Arial" w:hAnsi="Arial" w:cs="Arial"/>
                      <w:color w:val="000000"/>
                    </w:rPr>
                    <w:t>7.036.000</w:t>
                  </w:r>
                </w:p>
              </w:tc>
            </w:tr>
          </w:tbl>
          <w:p w14:paraId="2B68466E" w14:textId="77777777" w:rsidR="00D803AE" w:rsidRPr="002E79AA" w:rsidRDefault="00D803AE">
            <w:pPr>
              <w:pBdr>
                <w:top w:val="nil"/>
                <w:left w:val="nil"/>
                <w:bottom w:val="nil"/>
                <w:right w:val="nil"/>
                <w:between w:val="nil"/>
              </w:pBdr>
              <w:jc w:val="both"/>
              <w:rPr>
                <w:rFonts w:ascii="Arial" w:eastAsia="Arial" w:hAnsi="Arial" w:cs="Arial"/>
                <w:color w:val="000000"/>
              </w:rPr>
            </w:pPr>
          </w:p>
        </w:tc>
      </w:tr>
      <w:tr w:rsidR="00D803AE" w:rsidRPr="002E79AA" w14:paraId="31615C05" w14:textId="77777777">
        <w:trPr>
          <w:trHeight w:val="356"/>
        </w:trPr>
        <w:tc>
          <w:tcPr>
            <w:tcW w:w="10064" w:type="dxa"/>
            <w:gridSpan w:val="3"/>
            <w:tcBorders>
              <w:top w:val="single" w:sz="8" w:space="0" w:color="000000"/>
              <w:left w:val="single" w:sz="8" w:space="0" w:color="000000"/>
              <w:bottom w:val="single" w:sz="8" w:space="0" w:color="000000"/>
              <w:right w:val="single" w:sz="8" w:space="0" w:color="000000"/>
            </w:tcBorders>
            <w:tcMar>
              <w:top w:w="0" w:type="dxa"/>
              <w:left w:w="70" w:type="dxa"/>
              <w:bottom w:w="0" w:type="dxa"/>
              <w:right w:w="70" w:type="dxa"/>
            </w:tcMar>
            <w:vAlign w:val="center"/>
          </w:tcPr>
          <w:p w14:paraId="19C4E3BC" w14:textId="77777777" w:rsidR="00D803AE" w:rsidRPr="002E79AA" w:rsidRDefault="0082499D">
            <w:pPr>
              <w:jc w:val="both"/>
              <w:rPr>
                <w:rFonts w:ascii="Arial" w:eastAsia="Arial" w:hAnsi="Arial" w:cs="Arial"/>
              </w:rPr>
            </w:pPr>
            <w:r w:rsidRPr="002E79AA">
              <w:rPr>
                <w:rFonts w:ascii="Arial" w:eastAsia="Arial" w:hAnsi="Arial" w:cs="Arial"/>
              </w:rPr>
              <w:t>Información del pago de seguridad social:</w:t>
            </w:r>
          </w:p>
        </w:tc>
      </w:tr>
      <w:tr w:rsidR="00D803AE" w:rsidRPr="002E79AA" w14:paraId="0CEE8BBD" w14:textId="77777777">
        <w:trPr>
          <w:trHeight w:val="356"/>
        </w:trPr>
        <w:tc>
          <w:tcPr>
            <w:tcW w:w="3158" w:type="dxa"/>
            <w:tcBorders>
              <w:top w:val="single" w:sz="8" w:space="0" w:color="000000"/>
              <w:left w:val="single" w:sz="8" w:space="0" w:color="000000"/>
              <w:bottom w:val="single" w:sz="8" w:space="0" w:color="000000"/>
              <w:right w:val="single" w:sz="8" w:space="0" w:color="000000"/>
            </w:tcBorders>
            <w:tcMar>
              <w:top w:w="0" w:type="dxa"/>
              <w:left w:w="70" w:type="dxa"/>
              <w:bottom w:w="0" w:type="dxa"/>
              <w:right w:w="70" w:type="dxa"/>
            </w:tcMar>
            <w:vAlign w:val="center"/>
          </w:tcPr>
          <w:p w14:paraId="7F13F28C" w14:textId="77777777" w:rsidR="00D803AE" w:rsidRPr="002E79AA" w:rsidRDefault="0082499D">
            <w:pPr>
              <w:jc w:val="center"/>
              <w:rPr>
                <w:rFonts w:ascii="Arial" w:eastAsia="Arial" w:hAnsi="Arial" w:cs="Arial"/>
              </w:rPr>
            </w:pPr>
            <w:r w:rsidRPr="002E79AA">
              <w:rPr>
                <w:rFonts w:ascii="Arial" w:eastAsia="Arial" w:hAnsi="Arial" w:cs="Arial"/>
              </w:rPr>
              <w:t>Obligación</w:t>
            </w:r>
          </w:p>
        </w:tc>
        <w:tc>
          <w:tcPr>
            <w:tcW w:w="6906" w:type="dxa"/>
            <w:gridSpan w:val="2"/>
            <w:tcBorders>
              <w:top w:val="single" w:sz="8" w:space="0" w:color="000000"/>
              <w:bottom w:val="single" w:sz="8" w:space="0" w:color="000000"/>
              <w:right w:val="single" w:sz="8" w:space="0" w:color="000000"/>
            </w:tcBorders>
            <w:tcMar>
              <w:top w:w="0" w:type="dxa"/>
              <w:left w:w="70" w:type="dxa"/>
              <w:bottom w:w="0" w:type="dxa"/>
              <w:right w:w="70" w:type="dxa"/>
            </w:tcMar>
            <w:vAlign w:val="center"/>
          </w:tcPr>
          <w:p w14:paraId="3B4CD0AF" w14:textId="77777777" w:rsidR="00D803AE" w:rsidRPr="002E79AA" w:rsidRDefault="0082499D">
            <w:pPr>
              <w:jc w:val="center"/>
              <w:rPr>
                <w:rFonts w:ascii="Arial" w:eastAsia="Arial" w:hAnsi="Arial" w:cs="Arial"/>
              </w:rPr>
            </w:pPr>
            <w:r w:rsidRPr="002E79AA">
              <w:rPr>
                <w:rFonts w:ascii="Arial" w:eastAsia="Arial" w:hAnsi="Arial" w:cs="Arial"/>
              </w:rPr>
              <w:t>Datos Certificación o Planilla de Pago</w:t>
            </w:r>
          </w:p>
        </w:tc>
      </w:tr>
      <w:tr w:rsidR="00D803AE" w:rsidRPr="002E79AA" w14:paraId="1B68A935" w14:textId="77777777">
        <w:trPr>
          <w:trHeight w:val="1679"/>
        </w:trPr>
        <w:tc>
          <w:tcPr>
            <w:tcW w:w="3158" w:type="dxa"/>
            <w:tcBorders>
              <w:left w:val="single" w:sz="8" w:space="0" w:color="000000"/>
              <w:bottom w:val="single" w:sz="4" w:space="0" w:color="000000"/>
              <w:right w:val="single" w:sz="8" w:space="0" w:color="000000"/>
            </w:tcBorders>
            <w:tcMar>
              <w:top w:w="0" w:type="dxa"/>
              <w:left w:w="70" w:type="dxa"/>
              <w:bottom w:w="0" w:type="dxa"/>
              <w:right w:w="70" w:type="dxa"/>
            </w:tcMar>
          </w:tcPr>
          <w:p w14:paraId="3673940C" w14:textId="77777777" w:rsidR="00D803AE" w:rsidRPr="002E79AA" w:rsidRDefault="00D803AE">
            <w:pPr>
              <w:jc w:val="both"/>
              <w:rPr>
                <w:rFonts w:ascii="Arial" w:eastAsia="Arial" w:hAnsi="Arial" w:cs="Arial"/>
                <w:sz w:val="14"/>
                <w:szCs w:val="14"/>
              </w:rPr>
            </w:pPr>
          </w:p>
          <w:p w14:paraId="0B0367A8" w14:textId="77777777" w:rsidR="00D803AE" w:rsidRPr="002E79AA" w:rsidRDefault="0082499D">
            <w:pPr>
              <w:jc w:val="both"/>
              <w:rPr>
                <w:rFonts w:ascii="Arial" w:eastAsia="Arial" w:hAnsi="Arial" w:cs="Arial"/>
              </w:rPr>
            </w:pPr>
            <w:r w:rsidRPr="002E79AA">
              <w:rPr>
                <w:rFonts w:ascii="Arial" w:eastAsia="Arial" w:hAnsi="Arial" w:cs="Arial"/>
              </w:rPr>
              <w:t>Sistema de Salud, Sistema de Pensiones y Riesgos Laborales</w:t>
            </w:r>
          </w:p>
        </w:tc>
        <w:tc>
          <w:tcPr>
            <w:tcW w:w="6906" w:type="dxa"/>
            <w:gridSpan w:val="2"/>
            <w:tcBorders>
              <w:bottom w:val="single" w:sz="4" w:space="0" w:color="000000"/>
              <w:right w:val="single" w:sz="8" w:space="0" w:color="000000"/>
            </w:tcBorders>
            <w:tcMar>
              <w:top w:w="0" w:type="dxa"/>
              <w:left w:w="70" w:type="dxa"/>
              <w:bottom w:w="0" w:type="dxa"/>
              <w:right w:w="70" w:type="dxa"/>
            </w:tcMar>
          </w:tcPr>
          <w:p w14:paraId="1CAC3C99" w14:textId="77777777" w:rsidR="00D803AE" w:rsidRPr="002E79AA" w:rsidRDefault="00D803AE">
            <w:pPr>
              <w:rPr>
                <w:rFonts w:ascii="Arial" w:eastAsia="Arial" w:hAnsi="Arial" w:cs="Arial"/>
                <w:sz w:val="14"/>
                <w:szCs w:val="14"/>
              </w:rPr>
            </w:pPr>
          </w:p>
          <w:p w14:paraId="169D85A3" w14:textId="24C58B22" w:rsidR="00D803AE" w:rsidRPr="002E79AA" w:rsidRDefault="0082499D">
            <w:pPr>
              <w:rPr>
                <w:rFonts w:ascii="Arial" w:eastAsia="Arial" w:hAnsi="Arial" w:cs="Arial"/>
              </w:rPr>
            </w:pPr>
            <w:r w:rsidRPr="002E79AA">
              <w:rPr>
                <w:rFonts w:ascii="Arial" w:eastAsia="Arial" w:hAnsi="Arial" w:cs="Arial"/>
              </w:rPr>
              <w:t>No. Planilla:</w:t>
            </w:r>
            <w:r w:rsidR="002E79AA" w:rsidRPr="002E79AA">
              <w:t xml:space="preserve"> </w:t>
            </w:r>
            <w:r w:rsidR="009258C3" w:rsidRPr="009258C3">
              <w:rPr>
                <w:rFonts w:ascii="Arial" w:eastAsia="Arial" w:hAnsi="Arial" w:cs="Arial"/>
              </w:rPr>
              <w:t>6020689919</w:t>
            </w:r>
          </w:p>
          <w:p w14:paraId="341C7FB4" w14:textId="080C0D60" w:rsidR="00D803AE" w:rsidRPr="002E79AA" w:rsidRDefault="0082499D">
            <w:r w:rsidRPr="002E79AA">
              <w:rPr>
                <w:rFonts w:ascii="Arial" w:eastAsia="Arial" w:hAnsi="Arial" w:cs="Arial"/>
              </w:rPr>
              <w:t xml:space="preserve">No. PIN, Autorización, Referencia, Pago: </w:t>
            </w:r>
            <w:r w:rsidR="009258C3" w:rsidRPr="009258C3">
              <w:rPr>
                <w:rFonts w:ascii="Arial" w:eastAsia="Arial" w:hAnsi="Arial" w:cs="Arial"/>
              </w:rPr>
              <w:t>399478832</w:t>
            </w:r>
          </w:p>
          <w:p w14:paraId="445BECCA" w14:textId="3E7A5E56" w:rsidR="00D803AE" w:rsidRPr="002E79AA" w:rsidRDefault="002E79AA">
            <w:pPr>
              <w:rPr>
                <w:rFonts w:ascii="Arial" w:eastAsia="Arial" w:hAnsi="Arial" w:cs="Arial"/>
              </w:rPr>
            </w:pPr>
            <w:r w:rsidRPr="002E79AA">
              <w:rPr>
                <w:rFonts w:ascii="Arial" w:eastAsia="Arial" w:hAnsi="Arial" w:cs="Arial"/>
              </w:rPr>
              <w:t xml:space="preserve">Operador: </w:t>
            </w:r>
            <w:r w:rsidR="00D3036E" w:rsidRPr="00D3036E">
              <w:rPr>
                <w:rFonts w:ascii="Arial" w:eastAsia="Arial" w:hAnsi="Arial" w:cs="Arial"/>
              </w:rPr>
              <w:t>SOI</w:t>
            </w:r>
          </w:p>
          <w:p w14:paraId="1597D767" w14:textId="52E91B6F" w:rsidR="00D803AE" w:rsidRPr="002E79AA" w:rsidRDefault="0082499D">
            <w:pPr>
              <w:rPr>
                <w:rFonts w:ascii="Arial" w:eastAsia="Arial" w:hAnsi="Arial" w:cs="Arial"/>
              </w:rPr>
            </w:pPr>
            <w:r w:rsidRPr="002E79AA">
              <w:rPr>
                <w:rFonts w:ascii="Arial" w:eastAsia="Arial" w:hAnsi="Arial" w:cs="Arial"/>
              </w:rPr>
              <w:t xml:space="preserve">Fecha de Pago: </w:t>
            </w:r>
            <w:r w:rsidR="00D3036E" w:rsidRPr="00D3036E">
              <w:rPr>
                <w:rFonts w:ascii="Arial" w:eastAsia="Arial" w:hAnsi="Arial" w:cs="Arial"/>
              </w:rPr>
              <w:t>17 de junio de 2026</w:t>
            </w:r>
          </w:p>
          <w:p w14:paraId="7D2F51F9" w14:textId="4A099C45" w:rsidR="00D803AE" w:rsidRPr="002E79AA" w:rsidRDefault="0082499D">
            <w:pPr>
              <w:rPr>
                <w:rFonts w:ascii="Arial" w:eastAsia="Arial" w:hAnsi="Arial" w:cs="Arial"/>
              </w:rPr>
            </w:pPr>
            <w:r w:rsidRPr="002E79AA">
              <w:rPr>
                <w:rFonts w:ascii="Arial" w:eastAsia="Arial" w:hAnsi="Arial" w:cs="Arial"/>
              </w:rPr>
              <w:t>Periodo de pag</w:t>
            </w:r>
            <w:r w:rsidR="002E79AA" w:rsidRPr="002E79AA">
              <w:rPr>
                <w:rFonts w:ascii="Arial" w:eastAsia="Arial" w:hAnsi="Arial" w:cs="Arial"/>
              </w:rPr>
              <w:t xml:space="preserve">o de la seguridad social: </w:t>
            </w:r>
            <w:r w:rsidR="00D3036E" w:rsidRPr="00D3036E">
              <w:rPr>
                <w:rFonts w:ascii="Arial" w:eastAsia="Arial" w:hAnsi="Arial" w:cs="Arial"/>
              </w:rPr>
              <w:t>Mayo de 2026</w:t>
            </w:r>
          </w:p>
        </w:tc>
      </w:tr>
      <w:tr w:rsidR="00D803AE" w:rsidRPr="002E79AA" w14:paraId="7BD91956" w14:textId="77777777">
        <w:trPr>
          <w:trHeight w:val="435"/>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19301186" w14:textId="77777777" w:rsidR="00D803AE" w:rsidRPr="002E79AA" w:rsidRDefault="0082499D">
            <w:pPr>
              <w:jc w:val="both"/>
              <w:rPr>
                <w:rFonts w:ascii="Arial" w:eastAsia="Arial" w:hAnsi="Arial" w:cs="Arial"/>
              </w:rPr>
            </w:pPr>
            <w:r w:rsidRPr="002E79AA">
              <w:rPr>
                <w:rFonts w:ascii="Arial" w:eastAsia="Arial" w:hAnsi="Arial" w:cs="Arial"/>
              </w:rPr>
              <w:t>Observaciones al in</w:t>
            </w:r>
            <w:r w:rsidR="00B435B7" w:rsidRPr="002E79AA">
              <w:rPr>
                <w:rFonts w:ascii="Arial" w:eastAsia="Arial" w:hAnsi="Arial" w:cs="Arial"/>
              </w:rPr>
              <w:t xml:space="preserve">forme financiero y contable: </w:t>
            </w:r>
            <w:r w:rsidR="002E79AA" w:rsidRPr="002E79AA">
              <w:rPr>
                <w:rFonts w:ascii="Arial" w:eastAsia="Arial" w:hAnsi="Arial" w:cs="Arial"/>
              </w:rPr>
              <w:t>N/A</w:t>
            </w:r>
          </w:p>
          <w:p w14:paraId="641D0F27" w14:textId="77777777" w:rsidR="00B435B7" w:rsidRPr="002E79AA" w:rsidRDefault="00B435B7">
            <w:pPr>
              <w:jc w:val="both"/>
              <w:rPr>
                <w:rFonts w:ascii="Arial" w:eastAsia="Arial" w:hAnsi="Arial" w:cs="Arial"/>
              </w:rPr>
            </w:pPr>
          </w:p>
          <w:p w14:paraId="49DB4454" w14:textId="77777777" w:rsidR="00B435B7" w:rsidRPr="002E79AA" w:rsidRDefault="00B435B7" w:rsidP="002E79AA">
            <w:pPr>
              <w:pStyle w:val="NormalWeb"/>
              <w:shd w:val="clear" w:color="auto" w:fill="FFFFFF"/>
              <w:spacing w:before="0" w:beforeAutospacing="0" w:after="0" w:afterAutospacing="0"/>
              <w:jc w:val="both"/>
              <w:rPr>
                <w:rFonts w:ascii="Arial" w:eastAsia="Arial" w:hAnsi="Arial" w:cs="Arial"/>
                <w:sz w:val="14"/>
                <w:szCs w:val="14"/>
              </w:rPr>
            </w:pPr>
          </w:p>
        </w:tc>
      </w:tr>
      <w:tr w:rsidR="00D803AE" w:rsidRPr="002E79AA" w14:paraId="779F7978" w14:textId="77777777">
        <w:trPr>
          <w:trHeight w:val="449"/>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vAlign w:val="center"/>
          </w:tcPr>
          <w:p w14:paraId="52ADFBBE" w14:textId="77777777" w:rsidR="00D803AE" w:rsidRPr="002E79AA" w:rsidRDefault="0082499D">
            <w:pPr>
              <w:numPr>
                <w:ilvl w:val="0"/>
                <w:numId w:val="1"/>
              </w:numPr>
              <w:pBdr>
                <w:top w:val="nil"/>
                <w:left w:val="nil"/>
                <w:bottom w:val="nil"/>
                <w:right w:val="nil"/>
                <w:between w:val="nil"/>
              </w:pBdr>
              <w:ind w:left="289" w:hanging="289"/>
              <w:jc w:val="center"/>
              <w:rPr>
                <w:rFonts w:ascii="Arial" w:eastAsia="Arial" w:hAnsi="Arial" w:cs="Arial"/>
                <w:color w:val="000000"/>
                <w:sz w:val="6"/>
                <w:szCs w:val="6"/>
              </w:rPr>
            </w:pPr>
            <w:r w:rsidRPr="002E79AA">
              <w:rPr>
                <w:rFonts w:ascii="Arial" w:eastAsia="Arial" w:hAnsi="Arial" w:cs="Arial"/>
                <w:color w:val="000000"/>
              </w:rPr>
              <w:t>INFORME TÉCNICO</w:t>
            </w:r>
          </w:p>
        </w:tc>
      </w:tr>
      <w:tr w:rsidR="00D803AE" w:rsidRPr="002E79AA" w14:paraId="6063C9E3" w14:textId="77777777">
        <w:trPr>
          <w:trHeight w:val="904"/>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3C03DB71" w14:textId="7A972DCD" w:rsidR="00D803AE" w:rsidRDefault="0082499D">
            <w:pPr>
              <w:pBdr>
                <w:top w:val="nil"/>
                <w:left w:val="nil"/>
                <w:bottom w:val="nil"/>
                <w:right w:val="nil"/>
                <w:between w:val="nil"/>
              </w:pBdr>
              <w:jc w:val="both"/>
              <w:rPr>
                <w:rFonts w:ascii="Arial" w:eastAsia="Arial" w:hAnsi="Arial" w:cs="Arial"/>
                <w:color w:val="000000"/>
              </w:rPr>
            </w:pPr>
            <w:r w:rsidRPr="002E79AA">
              <w:rPr>
                <w:rFonts w:ascii="Arial" w:eastAsia="Arial" w:hAnsi="Arial" w:cs="Arial"/>
                <w:color w:val="000000"/>
              </w:rPr>
              <w:t xml:space="preserve">Concepto Supervisor: Certifico que </w:t>
            </w:r>
            <w:r w:rsidR="00DE5212">
              <w:rPr>
                <w:rFonts w:ascii="Arial" w:eastAsia="Arial" w:hAnsi="Arial" w:cs="Arial"/>
                <w:color w:val="000000"/>
              </w:rPr>
              <w:t>él</w:t>
            </w:r>
            <w:r w:rsidRPr="002E79AA">
              <w:rPr>
                <w:rFonts w:ascii="Arial" w:eastAsia="Arial" w:hAnsi="Arial" w:cs="Arial"/>
                <w:color w:val="000000"/>
              </w:rPr>
              <w:t xml:space="preserve"> contratista </w:t>
            </w:r>
            <w:r w:rsidR="00DE5212">
              <w:rPr>
                <w:rFonts w:ascii="Arial" w:eastAsia="Arial" w:hAnsi="Arial" w:cs="Arial"/>
                <w:b/>
                <w:bCs/>
                <w:color w:val="000000"/>
              </w:rPr>
              <w:t>Sergio Ezequiel Quijano Quijano</w:t>
            </w:r>
            <w:r w:rsidR="002E79AA" w:rsidRPr="002E79AA">
              <w:rPr>
                <w:rFonts w:ascii="Arial" w:eastAsia="Arial" w:hAnsi="Arial" w:cs="Arial"/>
                <w:b/>
                <w:bCs/>
                <w:color w:val="000000"/>
              </w:rPr>
              <w:t xml:space="preserve"> </w:t>
            </w:r>
            <w:r w:rsidR="002E79AA" w:rsidRPr="002E79AA">
              <w:rPr>
                <w:rFonts w:ascii="Arial" w:eastAsia="Arial" w:hAnsi="Arial" w:cs="Arial"/>
                <w:color w:val="000000"/>
              </w:rPr>
              <w:t>identificado</w:t>
            </w:r>
            <w:r w:rsidRPr="002E79AA">
              <w:rPr>
                <w:rFonts w:ascii="Arial" w:eastAsia="Arial" w:hAnsi="Arial" w:cs="Arial"/>
                <w:color w:val="000000"/>
              </w:rPr>
              <w:t xml:space="preserve"> con céd</w:t>
            </w:r>
            <w:r w:rsidR="002E79AA" w:rsidRPr="002E79AA">
              <w:rPr>
                <w:rFonts w:ascii="Arial" w:eastAsia="Arial" w:hAnsi="Arial" w:cs="Arial"/>
                <w:color w:val="000000"/>
              </w:rPr>
              <w:t xml:space="preserve">ula de ciudadanía No. </w:t>
            </w:r>
            <w:r w:rsidR="00DE5212">
              <w:rPr>
                <w:rFonts w:ascii="Arial" w:eastAsia="Arial" w:hAnsi="Arial" w:cs="Arial"/>
                <w:color w:val="000000"/>
              </w:rPr>
              <w:t>14.622.316</w:t>
            </w:r>
            <w:r w:rsidRPr="002E79AA">
              <w:rPr>
                <w:rFonts w:ascii="Arial" w:eastAsia="Arial" w:hAnsi="Arial" w:cs="Arial"/>
                <w:color w:val="000000"/>
              </w:rPr>
              <w:t xml:space="preserve"> cumplió con el objeto del contrato No. 4143.010.26.1.0</w:t>
            </w:r>
            <w:r w:rsidR="00DE5212">
              <w:rPr>
                <w:rFonts w:ascii="Arial" w:eastAsia="Arial" w:hAnsi="Arial" w:cs="Arial"/>
                <w:color w:val="000000"/>
              </w:rPr>
              <w:t>265</w:t>
            </w:r>
            <w:r w:rsidRPr="002E79AA">
              <w:rPr>
                <w:rFonts w:ascii="Arial" w:eastAsia="Arial" w:hAnsi="Arial" w:cs="Arial"/>
                <w:color w:val="000000"/>
              </w:rPr>
              <w:t>.2026, en el periodo correspondiente a la</w:t>
            </w:r>
            <w:r w:rsidR="002C3CFC" w:rsidRPr="002E79AA">
              <w:rPr>
                <w:rFonts w:ascii="Arial" w:eastAsia="Arial" w:hAnsi="Arial" w:cs="Arial"/>
                <w:b/>
                <w:bCs/>
                <w:color w:val="000000"/>
              </w:rPr>
              <w:t xml:space="preserve"> </w:t>
            </w:r>
            <w:r w:rsidR="00DE5212">
              <w:rPr>
                <w:rFonts w:ascii="Arial" w:eastAsia="Arial" w:hAnsi="Arial" w:cs="Arial"/>
                <w:b/>
                <w:bCs/>
                <w:color w:val="000000"/>
              </w:rPr>
              <w:t>5</w:t>
            </w:r>
            <w:r w:rsidR="002E79AA" w:rsidRPr="002E79AA">
              <w:rPr>
                <w:rFonts w:ascii="Arial" w:eastAsia="Arial" w:hAnsi="Arial" w:cs="Arial"/>
                <w:b/>
                <w:bCs/>
                <w:color w:val="000000"/>
              </w:rPr>
              <w:t xml:space="preserve"> </w:t>
            </w:r>
            <w:r w:rsidR="002C3CFC" w:rsidRPr="002E79AA">
              <w:rPr>
                <w:rFonts w:ascii="Arial" w:eastAsia="Arial" w:hAnsi="Arial" w:cs="Arial"/>
                <w:b/>
                <w:bCs/>
                <w:color w:val="000000"/>
              </w:rPr>
              <w:t>CUOTA</w:t>
            </w:r>
            <w:r w:rsidRPr="002E79AA">
              <w:rPr>
                <w:rFonts w:ascii="Arial" w:eastAsia="Arial" w:hAnsi="Arial" w:cs="Arial"/>
                <w:color w:val="000000"/>
              </w:rPr>
              <w:t>, para lo cual realizó las siguientes actividades.</w:t>
            </w:r>
          </w:p>
          <w:p w14:paraId="669A469E" w14:textId="77777777" w:rsidR="00660F7A" w:rsidRDefault="00660F7A">
            <w:pPr>
              <w:pBdr>
                <w:top w:val="nil"/>
                <w:left w:val="nil"/>
                <w:bottom w:val="nil"/>
                <w:right w:val="nil"/>
                <w:between w:val="nil"/>
              </w:pBdr>
              <w:jc w:val="both"/>
              <w:rPr>
                <w:rFonts w:ascii="Arial" w:eastAsia="Arial" w:hAnsi="Arial" w:cs="Arial"/>
                <w:color w:val="000000"/>
              </w:rPr>
            </w:pPr>
          </w:p>
          <w:p w14:paraId="2E412A63" w14:textId="77777777" w:rsidR="00660F7A" w:rsidRDefault="00660F7A" w:rsidP="00660F7A">
            <w:pPr>
              <w:numPr>
                <w:ilvl w:val="0"/>
                <w:numId w:val="5"/>
              </w:numPr>
              <w:pBdr>
                <w:top w:val="nil"/>
                <w:left w:val="nil"/>
                <w:bottom w:val="nil"/>
                <w:right w:val="nil"/>
                <w:between w:val="nil"/>
              </w:pBdr>
              <w:jc w:val="both"/>
              <w:rPr>
                <w:rFonts w:ascii="Arial" w:eastAsia="Arial" w:hAnsi="Arial" w:cs="Arial"/>
                <w:color w:val="000000"/>
              </w:rPr>
            </w:pPr>
            <w:r w:rsidRPr="00660F7A">
              <w:rPr>
                <w:rFonts w:ascii="Arial" w:eastAsia="Arial" w:hAnsi="Arial" w:cs="Arial"/>
                <w:color w:val="000000"/>
              </w:rPr>
              <w:t>Realizar acompañamiento al proceso de gestión administrativa de la secretaría de educación a través de la construcción y actualización de una herramienta de seguimiento que rastree el estado de diferentes procesos administrativos al interior de la secretaría.</w:t>
            </w:r>
          </w:p>
          <w:p w14:paraId="01477DDF" w14:textId="77777777" w:rsidR="00660F7A" w:rsidRPr="00660F7A" w:rsidRDefault="00660F7A" w:rsidP="00660F7A">
            <w:pPr>
              <w:pBdr>
                <w:top w:val="nil"/>
                <w:left w:val="nil"/>
                <w:bottom w:val="nil"/>
                <w:right w:val="nil"/>
                <w:between w:val="nil"/>
              </w:pBdr>
              <w:ind w:left="720"/>
              <w:jc w:val="both"/>
              <w:rPr>
                <w:rFonts w:ascii="Arial" w:eastAsia="Arial" w:hAnsi="Arial" w:cs="Arial"/>
                <w:color w:val="000000"/>
              </w:rPr>
            </w:pPr>
          </w:p>
          <w:p w14:paraId="1503D4E2" w14:textId="603A0703" w:rsidR="00660F7A" w:rsidRPr="00660F7A" w:rsidRDefault="00660F7A" w:rsidP="00660F7A">
            <w:pPr>
              <w:numPr>
                <w:ilvl w:val="1"/>
                <w:numId w:val="6"/>
              </w:numPr>
              <w:pBdr>
                <w:top w:val="nil"/>
                <w:left w:val="nil"/>
                <w:bottom w:val="nil"/>
                <w:right w:val="nil"/>
                <w:between w:val="nil"/>
              </w:pBdr>
              <w:tabs>
                <w:tab w:val="clear" w:pos="1440"/>
                <w:tab w:val="num" w:pos="641"/>
              </w:tabs>
              <w:ind w:left="783"/>
              <w:jc w:val="both"/>
              <w:rPr>
                <w:rFonts w:ascii="Arial" w:eastAsia="Arial" w:hAnsi="Arial" w:cs="Arial"/>
                <w:color w:val="000000"/>
              </w:rPr>
            </w:pPr>
            <w:r>
              <w:rPr>
                <w:rFonts w:ascii="Arial" w:eastAsia="Arial" w:hAnsi="Arial" w:cs="Arial"/>
                <w:color w:val="000000"/>
              </w:rPr>
              <w:t xml:space="preserve">  </w:t>
            </w:r>
            <w:r w:rsidRPr="00660F7A">
              <w:rPr>
                <w:rFonts w:ascii="Arial" w:eastAsia="Arial" w:hAnsi="Arial" w:cs="Arial"/>
                <w:color w:val="000000"/>
              </w:rPr>
              <w:t>Realizó actividades orientadas al ajuste, actualización y fortalecimiento de la matriz de control de proyectos de infraestructura, mejorando su capacidad como instrumento de seguimiento y apoyo para la toma de decisiones del Despacho de la Secretaría y la Gerencia de Ciudad.</w:t>
            </w:r>
          </w:p>
          <w:p w14:paraId="4F0AAF6D" w14:textId="77777777" w:rsidR="00660F7A" w:rsidRPr="00660F7A" w:rsidRDefault="00660F7A" w:rsidP="00660F7A">
            <w:pPr>
              <w:pBdr>
                <w:top w:val="nil"/>
                <w:left w:val="nil"/>
                <w:bottom w:val="nil"/>
                <w:right w:val="nil"/>
                <w:between w:val="nil"/>
              </w:pBdr>
              <w:jc w:val="both"/>
              <w:rPr>
                <w:rFonts w:ascii="Arial" w:eastAsia="Arial" w:hAnsi="Arial" w:cs="Arial"/>
                <w:color w:val="000000"/>
              </w:rPr>
            </w:pPr>
          </w:p>
          <w:p w14:paraId="5E46BFF8" w14:textId="77777777" w:rsidR="00660F7A" w:rsidRDefault="00660F7A" w:rsidP="00660F7A">
            <w:pPr>
              <w:pBdr>
                <w:top w:val="nil"/>
                <w:left w:val="nil"/>
                <w:bottom w:val="nil"/>
                <w:right w:val="nil"/>
                <w:between w:val="nil"/>
              </w:pBdr>
              <w:ind w:left="783"/>
              <w:jc w:val="both"/>
              <w:rPr>
                <w:rFonts w:ascii="Arial" w:eastAsia="Arial" w:hAnsi="Arial" w:cs="Arial"/>
                <w:color w:val="000000"/>
              </w:rPr>
            </w:pPr>
            <w:r w:rsidRPr="00660F7A">
              <w:rPr>
                <w:rFonts w:ascii="Arial" w:eastAsia="Arial" w:hAnsi="Arial" w:cs="Arial"/>
                <w:color w:val="000000"/>
              </w:rPr>
              <w:t>Link evidencia:</w:t>
            </w:r>
          </w:p>
          <w:p w14:paraId="3851876C" w14:textId="77777777" w:rsidR="00660F7A" w:rsidRDefault="00660F7A" w:rsidP="00660F7A">
            <w:pPr>
              <w:pBdr>
                <w:top w:val="nil"/>
                <w:left w:val="nil"/>
                <w:bottom w:val="nil"/>
                <w:right w:val="nil"/>
                <w:between w:val="nil"/>
              </w:pBdr>
              <w:ind w:left="783"/>
              <w:jc w:val="both"/>
              <w:rPr>
                <w:rFonts w:ascii="Arial" w:eastAsia="Arial" w:hAnsi="Arial" w:cs="Arial"/>
                <w:color w:val="000000"/>
              </w:rPr>
            </w:pPr>
          </w:p>
          <w:p w14:paraId="4FE2F65B" w14:textId="4BF7034F" w:rsidR="00660F7A" w:rsidRPr="00660F7A" w:rsidRDefault="00000000" w:rsidP="00660F7A">
            <w:pPr>
              <w:pBdr>
                <w:top w:val="nil"/>
                <w:left w:val="nil"/>
                <w:bottom w:val="nil"/>
                <w:right w:val="nil"/>
                <w:between w:val="nil"/>
              </w:pBdr>
              <w:ind w:left="783"/>
              <w:jc w:val="both"/>
              <w:rPr>
                <w:rFonts w:ascii="Arial" w:eastAsia="Arial" w:hAnsi="Arial" w:cs="Arial"/>
                <w:color w:val="000000"/>
              </w:rPr>
            </w:pPr>
            <w:hyperlink r:id="rId8" w:history="1">
              <w:r w:rsidR="00660F7A" w:rsidRPr="00660F7A">
                <w:rPr>
                  <w:rStyle w:val="Hipervnculo"/>
                  <w:rFonts w:ascii="Arial" w:eastAsia="Arial" w:hAnsi="Arial" w:cs="Arial"/>
                </w:rPr>
                <w:t>https://drive.google.com/drive/folders/1D3w6KHgrqy-Wqod880hkwSBk-jJk0BdY?usp=drive_link</w:t>
              </w:r>
            </w:hyperlink>
            <w:r w:rsidR="00660F7A" w:rsidRPr="00660F7A">
              <w:rPr>
                <w:rFonts w:ascii="Arial" w:eastAsia="Arial" w:hAnsi="Arial" w:cs="Arial"/>
                <w:color w:val="000000"/>
              </w:rPr>
              <w:t> </w:t>
            </w:r>
          </w:p>
          <w:p w14:paraId="5111DD72" w14:textId="3759D558" w:rsidR="00660F7A" w:rsidRPr="00660F7A" w:rsidRDefault="00660F7A" w:rsidP="00660F7A">
            <w:pPr>
              <w:pBdr>
                <w:top w:val="nil"/>
                <w:left w:val="nil"/>
                <w:bottom w:val="nil"/>
                <w:right w:val="nil"/>
                <w:between w:val="nil"/>
              </w:pBdr>
              <w:jc w:val="both"/>
              <w:rPr>
                <w:rFonts w:ascii="Arial" w:eastAsia="Arial" w:hAnsi="Arial" w:cs="Arial"/>
                <w:color w:val="000000"/>
              </w:rPr>
            </w:pPr>
          </w:p>
          <w:p w14:paraId="356936D5" w14:textId="77777777" w:rsidR="00660F7A" w:rsidRPr="00660F7A" w:rsidRDefault="00660F7A" w:rsidP="00660F7A">
            <w:pPr>
              <w:numPr>
                <w:ilvl w:val="0"/>
                <w:numId w:val="7"/>
              </w:numPr>
              <w:pBdr>
                <w:top w:val="nil"/>
                <w:left w:val="nil"/>
                <w:bottom w:val="nil"/>
                <w:right w:val="nil"/>
                <w:between w:val="nil"/>
              </w:pBdr>
              <w:ind w:left="783" w:hanging="426"/>
              <w:jc w:val="both"/>
              <w:rPr>
                <w:rFonts w:ascii="Arial" w:eastAsia="Arial" w:hAnsi="Arial" w:cs="Arial"/>
                <w:color w:val="000000"/>
              </w:rPr>
            </w:pPr>
            <w:r w:rsidRPr="00660F7A">
              <w:rPr>
                <w:rFonts w:ascii="Arial" w:eastAsia="Arial" w:hAnsi="Arial" w:cs="Arial"/>
                <w:color w:val="000000"/>
              </w:rPr>
              <w:t>Acompañar el proceso de planeación y ejecución de los proyectos asociados con el empréstito en el marco de las actividades de la Secretaría de Educación.</w:t>
            </w:r>
          </w:p>
          <w:p w14:paraId="206949BF" w14:textId="77777777" w:rsidR="00660F7A" w:rsidRPr="00660F7A" w:rsidRDefault="00660F7A" w:rsidP="00C16C06">
            <w:pPr>
              <w:numPr>
                <w:ilvl w:val="1"/>
                <w:numId w:val="8"/>
              </w:numPr>
              <w:pBdr>
                <w:top w:val="nil"/>
                <w:left w:val="nil"/>
                <w:bottom w:val="nil"/>
                <w:right w:val="nil"/>
                <w:between w:val="nil"/>
              </w:pBdr>
              <w:tabs>
                <w:tab w:val="clear" w:pos="1440"/>
                <w:tab w:val="num" w:pos="1208"/>
              </w:tabs>
              <w:ind w:left="783"/>
              <w:jc w:val="both"/>
              <w:rPr>
                <w:rFonts w:ascii="Arial" w:eastAsia="Arial" w:hAnsi="Arial" w:cs="Arial"/>
                <w:color w:val="000000"/>
              </w:rPr>
            </w:pPr>
            <w:r w:rsidRPr="00660F7A">
              <w:rPr>
                <w:rFonts w:ascii="Arial" w:eastAsia="Arial" w:hAnsi="Arial" w:cs="Arial"/>
                <w:color w:val="000000"/>
              </w:rPr>
              <w:lastRenderedPageBreak/>
              <w:t>Brindó acompañamiento técnico en la consolidación y estructuración del informe relacionado con los lotes en ejecución, en el marco de la estrategia de mejoramiento de infraestructura educativa financiada con recursos provenientes del empréstito.</w:t>
            </w:r>
          </w:p>
          <w:p w14:paraId="023ED8FE" w14:textId="77777777" w:rsidR="00660F7A" w:rsidRPr="00660F7A" w:rsidRDefault="00660F7A" w:rsidP="00660F7A">
            <w:pPr>
              <w:pBdr>
                <w:top w:val="nil"/>
                <w:left w:val="nil"/>
                <w:bottom w:val="nil"/>
                <w:right w:val="nil"/>
                <w:between w:val="nil"/>
              </w:pBdr>
              <w:jc w:val="both"/>
              <w:rPr>
                <w:rFonts w:ascii="Arial" w:eastAsia="Arial" w:hAnsi="Arial" w:cs="Arial"/>
                <w:color w:val="000000"/>
              </w:rPr>
            </w:pPr>
          </w:p>
          <w:p w14:paraId="40172904" w14:textId="77777777" w:rsidR="00660F7A" w:rsidRDefault="00660F7A" w:rsidP="00660F7A">
            <w:pPr>
              <w:pBdr>
                <w:top w:val="nil"/>
                <w:left w:val="nil"/>
                <w:bottom w:val="nil"/>
                <w:right w:val="nil"/>
                <w:between w:val="nil"/>
              </w:pBdr>
              <w:ind w:left="783"/>
              <w:jc w:val="both"/>
              <w:rPr>
                <w:rFonts w:ascii="Arial" w:eastAsia="Arial" w:hAnsi="Arial" w:cs="Arial"/>
                <w:color w:val="000000"/>
              </w:rPr>
            </w:pPr>
            <w:r w:rsidRPr="00660F7A">
              <w:rPr>
                <w:rFonts w:ascii="Arial" w:eastAsia="Arial" w:hAnsi="Arial" w:cs="Arial"/>
                <w:color w:val="000000"/>
              </w:rPr>
              <w:t>Link evidencia:</w:t>
            </w:r>
          </w:p>
          <w:p w14:paraId="306D8E02" w14:textId="77777777" w:rsidR="00660F7A" w:rsidRPr="00660F7A" w:rsidRDefault="00660F7A" w:rsidP="00660F7A">
            <w:pPr>
              <w:pBdr>
                <w:top w:val="nil"/>
                <w:left w:val="nil"/>
                <w:bottom w:val="nil"/>
                <w:right w:val="nil"/>
                <w:between w:val="nil"/>
              </w:pBdr>
              <w:ind w:left="783"/>
              <w:jc w:val="both"/>
              <w:rPr>
                <w:rFonts w:ascii="Arial" w:eastAsia="Arial" w:hAnsi="Arial" w:cs="Arial"/>
                <w:color w:val="000000"/>
              </w:rPr>
            </w:pPr>
          </w:p>
          <w:p w14:paraId="5CA5C927" w14:textId="576F4388" w:rsidR="00660F7A" w:rsidRDefault="00000000" w:rsidP="00660F7A">
            <w:pPr>
              <w:pBdr>
                <w:top w:val="nil"/>
                <w:left w:val="nil"/>
                <w:bottom w:val="nil"/>
                <w:right w:val="nil"/>
                <w:between w:val="nil"/>
              </w:pBdr>
              <w:ind w:left="783"/>
              <w:jc w:val="both"/>
              <w:rPr>
                <w:rFonts w:ascii="Arial" w:eastAsia="Arial" w:hAnsi="Arial" w:cs="Arial"/>
                <w:color w:val="000000"/>
              </w:rPr>
            </w:pPr>
            <w:hyperlink r:id="rId9" w:history="1">
              <w:r w:rsidR="00660F7A" w:rsidRPr="00660F7A">
                <w:rPr>
                  <w:rFonts w:ascii="Arial" w:hAnsi="Arial" w:cs="Arial"/>
                  <w:color w:val="000000"/>
                </w:rPr>
                <w:t>https://drive.google.com/drive/folders/1cKc4wPkYvrlEPVUZmDCSFLijyKOHKvP8?usp=drive_link</w:t>
              </w:r>
            </w:hyperlink>
            <w:r w:rsidR="00660F7A">
              <w:rPr>
                <w:rFonts w:ascii="Arial" w:eastAsia="Arial" w:hAnsi="Arial" w:cs="Arial"/>
                <w:color w:val="000000"/>
              </w:rPr>
              <w:t xml:space="preserve"> </w:t>
            </w:r>
          </w:p>
          <w:p w14:paraId="51831D05" w14:textId="77777777" w:rsidR="00660F7A" w:rsidRDefault="00660F7A" w:rsidP="00660F7A">
            <w:pPr>
              <w:pBdr>
                <w:top w:val="nil"/>
                <w:left w:val="nil"/>
                <w:bottom w:val="nil"/>
                <w:right w:val="nil"/>
                <w:between w:val="nil"/>
              </w:pBdr>
              <w:ind w:left="783"/>
              <w:jc w:val="both"/>
              <w:rPr>
                <w:rFonts w:ascii="Arial" w:eastAsia="Arial" w:hAnsi="Arial" w:cs="Arial"/>
                <w:color w:val="000000"/>
              </w:rPr>
            </w:pPr>
          </w:p>
          <w:p w14:paraId="2C46C3E8" w14:textId="36529879" w:rsidR="00660F7A" w:rsidRPr="00660F7A" w:rsidRDefault="00660F7A" w:rsidP="004D3E4B">
            <w:pPr>
              <w:pStyle w:val="Prrafodelista"/>
              <w:numPr>
                <w:ilvl w:val="0"/>
                <w:numId w:val="8"/>
              </w:numPr>
              <w:pBdr>
                <w:top w:val="nil"/>
                <w:left w:val="nil"/>
                <w:bottom w:val="nil"/>
                <w:right w:val="nil"/>
                <w:between w:val="nil"/>
              </w:pBdr>
              <w:ind w:left="783"/>
              <w:jc w:val="both"/>
              <w:rPr>
                <w:rFonts w:ascii="Arial" w:eastAsia="Arial" w:hAnsi="Arial" w:cs="Arial"/>
                <w:color w:val="000000"/>
              </w:rPr>
            </w:pPr>
            <w:r w:rsidRPr="00660F7A">
              <w:rPr>
                <w:rFonts w:ascii="Arial" w:eastAsia="Arial" w:hAnsi="Arial" w:cs="Arial"/>
                <w:color w:val="000000"/>
              </w:rPr>
              <w:t>Participar, retroalimentar y recomendar mejoras a los programas y procesos que se ejecutarán por parte de la secretaría de en el Distrito de Santiago de Cali.</w:t>
            </w:r>
            <w:r w:rsidRPr="00660F7A">
              <w:rPr>
                <w:rFonts w:ascii="Arial" w:eastAsia="Arial" w:hAnsi="Arial" w:cs="Arial"/>
                <w:color w:val="000000"/>
              </w:rPr>
              <w:br/>
            </w:r>
          </w:p>
          <w:p w14:paraId="31D6543A" w14:textId="77777777" w:rsidR="00660F7A" w:rsidRPr="00660F7A" w:rsidRDefault="00660F7A" w:rsidP="00660F7A">
            <w:pPr>
              <w:numPr>
                <w:ilvl w:val="0"/>
                <w:numId w:val="10"/>
              </w:numPr>
              <w:pBdr>
                <w:top w:val="nil"/>
                <w:left w:val="nil"/>
                <w:bottom w:val="nil"/>
                <w:right w:val="nil"/>
                <w:between w:val="nil"/>
              </w:pBdr>
              <w:jc w:val="both"/>
              <w:rPr>
                <w:rFonts w:ascii="Arial" w:eastAsia="Arial" w:hAnsi="Arial" w:cs="Arial"/>
                <w:color w:val="000000"/>
              </w:rPr>
            </w:pPr>
            <w:r w:rsidRPr="00660F7A">
              <w:rPr>
                <w:rFonts w:ascii="Arial" w:eastAsia="Arial" w:hAnsi="Arial" w:cs="Arial"/>
                <w:color w:val="000000"/>
              </w:rPr>
              <w:t>Participó en la revisión, depuración y actualización de la matriz general de seguimiento del Despacho del Alcalde, incorporando recomendaciones encaminadas a optimizar la organización de la información y su integración con herramientas de análisis y visualización de datos.</w:t>
            </w:r>
          </w:p>
          <w:p w14:paraId="066A10B6" w14:textId="77777777" w:rsidR="00660F7A" w:rsidRPr="00660F7A" w:rsidRDefault="00660F7A" w:rsidP="00660F7A">
            <w:pPr>
              <w:pBdr>
                <w:top w:val="nil"/>
                <w:left w:val="nil"/>
                <w:bottom w:val="nil"/>
                <w:right w:val="nil"/>
                <w:between w:val="nil"/>
              </w:pBdr>
              <w:ind w:left="783"/>
              <w:jc w:val="both"/>
              <w:rPr>
                <w:rFonts w:ascii="Arial" w:eastAsia="Arial" w:hAnsi="Arial" w:cs="Arial"/>
                <w:color w:val="000000"/>
              </w:rPr>
            </w:pPr>
          </w:p>
          <w:p w14:paraId="2E0FCF37" w14:textId="77777777" w:rsidR="00660F7A" w:rsidRPr="00660F7A" w:rsidRDefault="00660F7A" w:rsidP="00660F7A">
            <w:pPr>
              <w:pBdr>
                <w:top w:val="nil"/>
                <w:left w:val="nil"/>
                <w:bottom w:val="nil"/>
                <w:right w:val="nil"/>
                <w:between w:val="nil"/>
              </w:pBdr>
              <w:ind w:left="783"/>
              <w:jc w:val="both"/>
              <w:rPr>
                <w:rFonts w:ascii="Arial" w:eastAsia="Arial" w:hAnsi="Arial" w:cs="Arial"/>
                <w:color w:val="000000"/>
              </w:rPr>
            </w:pPr>
            <w:r w:rsidRPr="00660F7A">
              <w:rPr>
                <w:rFonts w:ascii="Arial" w:eastAsia="Arial" w:hAnsi="Arial" w:cs="Arial"/>
                <w:color w:val="000000"/>
              </w:rPr>
              <w:t>Link evidencia: </w:t>
            </w:r>
          </w:p>
          <w:p w14:paraId="2F8D3431" w14:textId="77777777" w:rsidR="00660F7A" w:rsidRPr="00660F7A" w:rsidRDefault="00000000" w:rsidP="00660F7A">
            <w:pPr>
              <w:pBdr>
                <w:top w:val="nil"/>
                <w:left w:val="nil"/>
                <w:bottom w:val="nil"/>
                <w:right w:val="nil"/>
                <w:between w:val="nil"/>
              </w:pBdr>
              <w:ind w:left="783"/>
              <w:jc w:val="both"/>
              <w:rPr>
                <w:rFonts w:ascii="Arial" w:eastAsia="Arial" w:hAnsi="Arial" w:cs="Arial"/>
                <w:color w:val="000000"/>
              </w:rPr>
            </w:pPr>
            <w:hyperlink r:id="rId10" w:history="1">
              <w:r w:rsidR="00660F7A" w:rsidRPr="00660F7A">
                <w:rPr>
                  <w:rStyle w:val="Hipervnculo"/>
                  <w:rFonts w:ascii="Arial" w:eastAsia="Arial" w:hAnsi="Arial" w:cs="Arial"/>
                </w:rPr>
                <w:t>https://drive.google.com/drive/folders/1c3OlYK40veG92d0jUS0i-Fzcm8DIdU9e?usp=drive_link</w:t>
              </w:r>
            </w:hyperlink>
            <w:r w:rsidR="00660F7A" w:rsidRPr="00660F7A">
              <w:rPr>
                <w:rFonts w:ascii="Arial" w:eastAsia="Arial" w:hAnsi="Arial" w:cs="Arial"/>
                <w:color w:val="000000"/>
              </w:rPr>
              <w:t> </w:t>
            </w:r>
          </w:p>
          <w:p w14:paraId="1D9D53E4" w14:textId="77777777" w:rsidR="00660F7A" w:rsidRDefault="00660F7A" w:rsidP="00660F7A">
            <w:pPr>
              <w:pBdr>
                <w:top w:val="nil"/>
                <w:left w:val="nil"/>
                <w:bottom w:val="nil"/>
                <w:right w:val="nil"/>
                <w:between w:val="nil"/>
              </w:pBdr>
              <w:ind w:left="783"/>
              <w:jc w:val="both"/>
              <w:rPr>
                <w:rFonts w:ascii="Arial" w:eastAsia="Arial" w:hAnsi="Arial" w:cs="Arial"/>
                <w:color w:val="000000"/>
              </w:rPr>
            </w:pPr>
          </w:p>
          <w:p w14:paraId="519E6AC7" w14:textId="4E2F06F9" w:rsidR="00660F7A" w:rsidRDefault="00660F7A" w:rsidP="00660F7A">
            <w:pPr>
              <w:pStyle w:val="Prrafodelista"/>
              <w:numPr>
                <w:ilvl w:val="0"/>
                <w:numId w:val="8"/>
              </w:numPr>
              <w:pBdr>
                <w:top w:val="nil"/>
                <w:left w:val="nil"/>
                <w:bottom w:val="nil"/>
                <w:right w:val="nil"/>
                <w:between w:val="nil"/>
              </w:pBdr>
              <w:jc w:val="both"/>
              <w:rPr>
                <w:rFonts w:ascii="Arial" w:eastAsia="Arial" w:hAnsi="Arial" w:cs="Arial"/>
                <w:color w:val="000000"/>
              </w:rPr>
            </w:pPr>
            <w:r w:rsidRPr="00660F7A">
              <w:rPr>
                <w:rFonts w:ascii="Arial" w:eastAsia="Arial" w:hAnsi="Arial" w:cs="Arial"/>
                <w:color w:val="000000"/>
              </w:rPr>
              <w:t>Asistir a las reuniones que delegue la Secretaría de educación distrital relacionadas con el objeto contractual.</w:t>
            </w:r>
          </w:p>
          <w:p w14:paraId="02111558" w14:textId="77777777" w:rsidR="00660F7A" w:rsidRPr="00660F7A" w:rsidRDefault="00660F7A" w:rsidP="00660F7A">
            <w:pPr>
              <w:pStyle w:val="Prrafodelista"/>
              <w:pBdr>
                <w:top w:val="nil"/>
                <w:left w:val="nil"/>
                <w:bottom w:val="nil"/>
                <w:right w:val="nil"/>
                <w:between w:val="nil"/>
              </w:pBdr>
              <w:jc w:val="both"/>
              <w:rPr>
                <w:rFonts w:ascii="Arial" w:eastAsia="Arial" w:hAnsi="Arial" w:cs="Arial"/>
                <w:color w:val="000000"/>
              </w:rPr>
            </w:pPr>
          </w:p>
          <w:p w14:paraId="45732477" w14:textId="77777777" w:rsidR="00660F7A" w:rsidRPr="00660F7A" w:rsidRDefault="00660F7A" w:rsidP="00660F7A">
            <w:pPr>
              <w:numPr>
                <w:ilvl w:val="0"/>
                <w:numId w:val="12"/>
              </w:numPr>
              <w:pBdr>
                <w:top w:val="nil"/>
                <w:left w:val="nil"/>
                <w:bottom w:val="nil"/>
                <w:right w:val="nil"/>
                <w:between w:val="nil"/>
              </w:pBdr>
              <w:jc w:val="both"/>
              <w:rPr>
                <w:rFonts w:ascii="Arial" w:eastAsia="Arial" w:hAnsi="Arial" w:cs="Arial"/>
                <w:color w:val="000000"/>
              </w:rPr>
            </w:pPr>
            <w:r w:rsidRPr="00660F7A">
              <w:rPr>
                <w:rFonts w:ascii="Arial" w:eastAsia="Arial" w:hAnsi="Arial" w:cs="Arial"/>
                <w:color w:val="000000"/>
              </w:rPr>
              <w:t>Participó en espacios de planeación estratégica orientados al seguimiento de los proyectos financiados con recursos del empréstito, aportando insumos para la articulación de la información proyectada con los requerimientos institucionales de la Secretaría y del Despacho del Alcalde.</w:t>
            </w:r>
          </w:p>
          <w:p w14:paraId="6D4AD0B4" w14:textId="77777777" w:rsidR="00660F7A" w:rsidRPr="00660F7A" w:rsidRDefault="00660F7A" w:rsidP="00660F7A">
            <w:pPr>
              <w:pBdr>
                <w:top w:val="nil"/>
                <w:left w:val="nil"/>
                <w:bottom w:val="nil"/>
                <w:right w:val="nil"/>
                <w:between w:val="nil"/>
              </w:pBdr>
              <w:ind w:left="783"/>
              <w:jc w:val="both"/>
              <w:rPr>
                <w:rFonts w:ascii="Arial" w:eastAsia="Arial" w:hAnsi="Arial" w:cs="Arial"/>
                <w:color w:val="000000"/>
              </w:rPr>
            </w:pPr>
          </w:p>
          <w:p w14:paraId="6A3583AC" w14:textId="77777777" w:rsidR="00660F7A" w:rsidRPr="00660F7A" w:rsidRDefault="00660F7A" w:rsidP="00660F7A">
            <w:pPr>
              <w:pBdr>
                <w:top w:val="nil"/>
                <w:left w:val="nil"/>
                <w:bottom w:val="nil"/>
                <w:right w:val="nil"/>
                <w:between w:val="nil"/>
              </w:pBdr>
              <w:ind w:left="783"/>
              <w:jc w:val="both"/>
              <w:rPr>
                <w:rFonts w:ascii="Arial" w:eastAsia="Arial" w:hAnsi="Arial" w:cs="Arial"/>
                <w:color w:val="000000"/>
              </w:rPr>
            </w:pPr>
            <w:r w:rsidRPr="00660F7A">
              <w:rPr>
                <w:rFonts w:ascii="Arial" w:eastAsia="Arial" w:hAnsi="Arial" w:cs="Arial"/>
                <w:color w:val="000000"/>
              </w:rPr>
              <w:t>Link evidencia: </w:t>
            </w:r>
          </w:p>
          <w:p w14:paraId="59201FDB" w14:textId="50C3489E" w:rsidR="00660F7A" w:rsidRPr="00660F7A" w:rsidRDefault="00000000" w:rsidP="00660F7A">
            <w:pPr>
              <w:pBdr>
                <w:top w:val="nil"/>
                <w:left w:val="nil"/>
                <w:bottom w:val="nil"/>
                <w:right w:val="nil"/>
                <w:between w:val="nil"/>
              </w:pBdr>
              <w:ind w:left="783"/>
              <w:jc w:val="both"/>
              <w:rPr>
                <w:rFonts w:ascii="Arial" w:eastAsia="Arial" w:hAnsi="Arial" w:cs="Arial"/>
                <w:color w:val="000000"/>
              </w:rPr>
            </w:pPr>
            <w:hyperlink r:id="rId11" w:history="1">
              <w:r w:rsidR="00660F7A" w:rsidRPr="00660F7A">
                <w:rPr>
                  <w:rStyle w:val="Hipervnculo"/>
                  <w:rFonts w:ascii="Arial" w:eastAsia="Arial" w:hAnsi="Arial" w:cs="Arial"/>
                </w:rPr>
                <w:t>https://drive.google.com/drive/folders/1fAIt7ki7KNTLI0C8DR9_n63WTQl2LzP0?usp=drive_link</w:t>
              </w:r>
            </w:hyperlink>
            <w:r w:rsidR="00660F7A" w:rsidRPr="00660F7A">
              <w:rPr>
                <w:rFonts w:ascii="Arial" w:eastAsia="Arial" w:hAnsi="Arial" w:cs="Arial"/>
                <w:color w:val="000000"/>
              </w:rPr>
              <w:t> </w:t>
            </w:r>
            <w:r w:rsidR="00660F7A" w:rsidRPr="00660F7A">
              <w:rPr>
                <w:rFonts w:ascii="Arial" w:eastAsia="Arial" w:hAnsi="Arial" w:cs="Arial"/>
                <w:color w:val="000000"/>
              </w:rPr>
              <w:br/>
            </w:r>
          </w:p>
          <w:p w14:paraId="4072EB8D" w14:textId="77777777" w:rsidR="00660F7A" w:rsidRDefault="00660F7A" w:rsidP="00660F7A">
            <w:pPr>
              <w:pStyle w:val="Prrafodelista"/>
              <w:numPr>
                <w:ilvl w:val="0"/>
                <w:numId w:val="8"/>
              </w:numPr>
              <w:pBdr>
                <w:top w:val="nil"/>
                <w:left w:val="nil"/>
                <w:bottom w:val="nil"/>
                <w:right w:val="nil"/>
                <w:between w:val="nil"/>
              </w:pBdr>
              <w:jc w:val="both"/>
              <w:rPr>
                <w:rFonts w:ascii="Arial" w:eastAsia="Arial" w:hAnsi="Arial" w:cs="Arial"/>
                <w:color w:val="000000"/>
              </w:rPr>
            </w:pPr>
            <w:r w:rsidRPr="00660F7A">
              <w:rPr>
                <w:rFonts w:ascii="Arial" w:eastAsia="Arial" w:hAnsi="Arial" w:cs="Arial"/>
                <w:color w:val="000000"/>
              </w:rPr>
              <w:lastRenderedPageBreak/>
              <w:t>Presentar informes que contengan el cumplimiento del objeto, plazo y actividades desarrolladas.</w:t>
            </w:r>
          </w:p>
          <w:p w14:paraId="501EBEE0" w14:textId="77777777" w:rsidR="00660F7A" w:rsidRPr="00660F7A" w:rsidRDefault="00660F7A" w:rsidP="00660F7A">
            <w:pPr>
              <w:pStyle w:val="Prrafodelista"/>
              <w:pBdr>
                <w:top w:val="nil"/>
                <w:left w:val="nil"/>
                <w:bottom w:val="nil"/>
                <w:right w:val="nil"/>
                <w:between w:val="nil"/>
              </w:pBdr>
              <w:jc w:val="both"/>
              <w:rPr>
                <w:rFonts w:ascii="Arial" w:eastAsia="Arial" w:hAnsi="Arial" w:cs="Arial"/>
                <w:color w:val="000000"/>
              </w:rPr>
            </w:pPr>
          </w:p>
          <w:p w14:paraId="13C355A5" w14:textId="77777777" w:rsidR="00660F7A" w:rsidRPr="00660F7A" w:rsidRDefault="00660F7A" w:rsidP="00660F7A">
            <w:pPr>
              <w:numPr>
                <w:ilvl w:val="1"/>
                <w:numId w:val="14"/>
              </w:numPr>
              <w:pBdr>
                <w:top w:val="nil"/>
                <w:left w:val="nil"/>
                <w:bottom w:val="nil"/>
                <w:right w:val="nil"/>
                <w:between w:val="nil"/>
              </w:pBdr>
              <w:tabs>
                <w:tab w:val="clear" w:pos="1440"/>
                <w:tab w:val="num" w:pos="1080"/>
              </w:tabs>
              <w:ind w:left="641"/>
              <w:jc w:val="both"/>
              <w:rPr>
                <w:rFonts w:ascii="Arial" w:eastAsia="Arial" w:hAnsi="Arial" w:cs="Arial"/>
                <w:color w:val="000000"/>
              </w:rPr>
            </w:pPr>
            <w:r w:rsidRPr="00660F7A">
              <w:rPr>
                <w:rFonts w:ascii="Arial" w:eastAsia="Arial" w:hAnsi="Arial" w:cs="Arial"/>
                <w:color w:val="000000"/>
              </w:rPr>
              <w:t>Prestó apoyo en las actividades de recopilación, depuración y organización de la información necesaria para la actualización de la matriz de seguimiento de los proyectos estratégicos liderados por la Gerencia de Ciudad.</w:t>
            </w:r>
          </w:p>
          <w:p w14:paraId="47B9511D" w14:textId="77777777" w:rsidR="00660F7A" w:rsidRPr="00660F7A" w:rsidRDefault="00660F7A" w:rsidP="00660F7A">
            <w:pPr>
              <w:pBdr>
                <w:top w:val="nil"/>
                <w:left w:val="nil"/>
                <w:bottom w:val="nil"/>
                <w:right w:val="nil"/>
                <w:between w:val="nil"/>
              </w:pBdr>
              <w:ind w:left="783"/>
              <w:jc w:val="both"/>
              <w:rPr>
                <w:rFonts w:ascii="Arial" w:eastAsia="Arial" w:hAnsi="Arial" w:cs="Arial"/>
                <w:color w:val="000000"/>
              </w:rPr>
            </w:pPr>
          </w:p>
          <w:p w14:paraId="27DC6DAB" w14:textId="77777777" w:rsidR="000649E5" w:rsidRDefault="00660F7A" w:rsidP="00660F7A">
            <w:pPr>
              <w:pBdr>
                <w:top w:val="nil"/>
                <w:left w:val="nil"/>
                <w:bottom w:val="nil"/>
                <w:right w:val="nil"/>
                <w:between w:val="nil"/>
              </w:pBdr>
              <w:ind w:left="783"/>
              <w:jc w:val="both"/>
              <w:rPr>
                <w:rFonts w:ascii="Arial" w:eastAsia="Arial" w:hAnsi="Arial" w:cs="Arial"/>
                <w:color w:val="000000"/>
              </w:rPr>
            </w:pPr>
            <w:r w:rsidRPr="00660F7A">
              <w:rPr>
                <w:rFonts w:ascii="Arial" w:eastAsia="Arial" w:hAnsi="Arial" w:cs="Arial"/>
                <w:color w:val="000000"/>
              </w:rPr>
              <w:t>Link evidencia:</w:t>
            </w:r>
          </w:p>
          <w:p w14:paraId="06482019" w14:textId="77777777" w:rsidR="000649E5" w:rsidRDefault="000649E5" w:rsidP="00660F7A">
            <w:pPr>
              <w:pBdr>
                <w:top w:val="nil"/>
                <w:left w:val="nil"/>
                <w:bottom w:val="nil"/>
                <w:right w:val="nil"/>
                <w:between w:val="nil"/>
              </w:pBdr>
              <w:ind w:left="783"/>
              <w:jc w:val="both"/>
              <w:rPr>
                <w:rFonts w:ascii="Arial" w:eastAsia="Arial" w:hAnsi="Arial" w:cs="Arial"/>
                <w:color w:val="000000"/>
              </w:rPr>
            </w:pPr>
          </w:p>
          <w:p w14:paraId="0FF401F4" w14:textId="551B4C17" w:rsidR="00660F7A" w:rsidRDefault="00000000" w:rsidP="00660F7A">
            <w:pPr>
              <w:pBdr>
                <w:top w:val="nil"/>
                <w:left w:val="nil"/>
                <w:bottom w:val="nil"/>
                <w:right w:val="nil"/>
                <w:between w:val="nil"/>
              </w:pBdr>
              <w:ind w:left="783"/>
              <w:jc w:val="both"/>
              <w:rPr>
                <w:rFonts w:ascii="Arial" w:eastAsia="Arial" w:hAnsi="Arial" w:cs="Arial"/>
                <w:color w:val="000000"/>
              </w:rPr>
            </w:pPr>
            <w:hyperlink r:id="rId12" w:history="1">
              <w:r w:rsidR="00660F7A" w:rsidRPr="00660F7A">
                <w:rPr>
                  <w:rStyle w:val="Hipervnculo"/>
                  <w:rFonts w:ascii="Arial" w:eastAsia="Arial" w:hAnsi="Arial" w:cs="Arial"/>
                </w:rPr>
                <w:t>https://drive.google.com/drive/folders/1XnbYIeIyMjPS5GHpU0biMvT5NVhgh4gz?usp=drive_link</w:t>
              </w:r>
            </w:hyperlink>
          </w:p>
          <w:p w14:paraId="07EF820E" w14:textId="77777777" w:rsidR="00634ADA" w:rsidRDefault="00634ADA" w:rsidP="00660F7A">
            <w:pPr>
              <w:pBdr>
                <w:top w:val="nil"/>
                <w:left w:val="nil"/>
                <w:bottom w:val="nil"/>
                <w:right w:val="nil"/>
                <w:between w:val="nil"/>
              </w:pBdr>
              <w:ind w:left="783"/>
              <w:jc w:val="both"/>
              <w:rPr>
                <w:rFonts w:ascii="Arial" w:eastAsia="Arial" w:hAnsi="Arial" w:cs="Arial"/>
                <w:color w:val="000000"/>
              </w:rPr>
            </w:pPr>
          </w:p>
          <w:p w14:paraId="2E55261C" w14:textId="2E4DD43E" w:rsidR="00634ADA" w:rsidRDefault="00634ADA" w:rsidP="00634ADA">
            <w:pPr>
              <w:pStyle w:val="Prrafodelista"/>
              <w:numPr>
                <w:ilvl w:val="0"/>
                <w:numId w:val="14"/>
              </w:numPr>
              <w:pBdr>
                <w:top w:val="nil"/>
                <w:left w:val="nil"/>
                <w:bottom w:val="nil"/>
                <w:right w:val="nil"/>
                <w:between w:val="nil"/>
              </w:pBdr>
              <w:jc w:val="both"/>
              <w:rPr>
                <w:rFonts w:ascii="Arial" w:eastAsia="Arial" w:hAnsi="Arial" w:cs="Arial"/>
                <w:color w:val="000000"/>
              </w:rPr>
            </w:pPr>
            <w:r w:rsidRPr="00634ADA">
              <w:rPr>
                <w:rFonts w:ascii="Arial" w:eastAsia="Arial" w:hAnsi="Arial" w:cs="Arial"/>
                <w:color w:val="000000"/>
              </w:rPr>
              <w:t>Todas aquellas que le asigne la secretaría de educación distrital en relación con el objeto contractual.</w:t>
            </w:r>
          </w:p>
          <w:p w14:paraId="6FF79A3A" w14:textId="77777777" w:rsidR="00634ADA" w:rsidRPr="00634ADA" w:rsidRDefault="00634ADA" w:rsidP="00634ADA">
            <w:pPr>
              <w:pStyle w:val="Prrafodelista"/>
              <w:pBdr>
                <w:top w:val="nil"/>
                <w:left w:val="nil"/>
                <w:bottom w:val="nil"/>
                <w:right w:val="nil"/>
                <w:between w:val="nil"/>
              </w:pBdr>
              <w:jc w:val="both"/>
              <w:rPr>
                <w:rFonts w:ascii="Arial" w:eastAsia="Arial" w:hAnsi="Arial" w:cs="Arial"/>
                <w:color w:val="000000"/>
              </w:rPr>
            </w:pPr>
          </w:p>
          <w:p w14:paraId="13A3D210" w14:textId="77777777" w:rsidR="00634ADA" w:rsidRPr="00634ADA" w:rsidRDefault="00634ADA" w:rsidP="00634ADA">
            <w:pPr>
              <w:numPr>
                <w:ilvl w:val="1"/>
                <w:numId w:val="16"/>
              </w:numPr>
              <w:pBdr>
                <w:top w:val="nil"/>
                <w:left w:val="nil"/>
                <w:bottom w:val="nil"/>
                <w:right w:val="nil"/>
                <w:between w:val="nil"/>
              </w:pBdr>
              <w:tabs>
                <w:tab w:val="clear" w:pos="1440"/>
                <w:tab w:val="num" w:pos="1208"/>
              </w:tabs>
              <w:ind w:left="783"/>
              <w:jc w:val="both"/>
              <w:rPr>
                <w:rFonts w:ascii="Arial" w:eastAsia="Arial" w:hAnsi="Arial" w:cs="Arial"/>
                <w:color w:val="000000"/>
              </w:rPr>
            </w:pPr>
            <w:r w:rsidRPr="00634ADA">
              <w:rPr>
                <w:rFonts w:ascii="Arial" w:eastAsia="Arial" w:hAnsi="Arial" w:cs="Arial"/>
                <w:color w:val="000000"/>
              </w:rPr>
              <w:t>Apoyó la preparación, revisión y consolidación del informe de seguimiento a los contratos de infraestructura con corte al 31 de enero de 2026, destinado a su presentación ante el Despacho del señor Alcalde.</w:t>
            </w:r>
          </w:p>
          <w:p w14:paraId="0EBE6880" w14:textId="77777777" w:rsidR="00634ADA" w:rsidRPr="00634ADA" w:rsidRDefault="00634ADA" w:rsidP="00634ADA">
            <w:pPr>
              <w:pBdr>
                <w:top w:val="nil"/>
                <w:left w:val="nil"/>
                <w:bottom w:val="nil"/>
                <w:right w:val="nil"/>
                <w:between w:val="nil"/>
              </w:pBdr>
              <w:ind w:left="783"/>
              <w:jc w:val="both"/>
              <w:rPr>
                <w:rFonts w:ascii="Arial" w:eastAsia="Arial" w:hAnsi="Arial" w:cs="Arial"/>
                <w:color w:val="000000"/>
              </w:rPr>
            </w:pPr>
          </w:p>
          <w:p w14:paraId="39BBA691" w14:textId="77777777" w:rsidR="00634ADA" w:rsidRPr="00634ADA" w:rsidRDefault="00634ADA" w:rsidP="00634ADA">
            <w:pPr>
              <w:pBdr>
                <w:top w:val="nil"/>
                <w:left w:val="nil"/>
                <w:bottom w:val="nil"/>
                <w:right w:val="nil"/>
                <w:between w:val="nil"/>
              </w:pBdr>
              <w:ind w:left="783"/>
              <w:jc w:val="both"/>
              <w:rPr>
                <w:rFonts w:ascii="Arial" w:eastAsia="Arial" w:hAnsi="Arial" w:cs="Arial"/>
                <w:color w:val="000000"/>
              </w:rPr>
            </w:pPr>
            <w:r w:rsidRPr="00634ADA">
              <w:rPr>
                <w:rFonts w:ascii="Arial" w:eastAsia="Arial" w:hAnsi="Arial" w:cs="Arial"/>
                <w:color w:val="000000"/>
              </w:rPr>
              <w:t>Link evidencia: </w:t>
            </w:r>
          </w:p>
          <w:p w14:paraId="77228670" w14:textId="28CDD7EA" w:rsidR="00D803AE" w:rsidRPr="002E79AA" w:rsidRDefault="00000000" w:rsidP="00AD5D37">
            <w:pPr>
              <w:pBdr>
                <w:top w:val="nil"/>
                <w:left w:val="nil"/>
                <w:bottom w:val="nil"/>
                <w:right w:val="nil"/>
                <w:between w:val="nil"/>
              </w:pBdr>
              <w:ind w:left="783"/>
              <w:jc w:val="both"/>
              <w:rPr>
                <w:rFonts w:ascii="Arial" w:eastAsia="Arial" w:hAnsi="Arial" w:cs="Arial"/>
              </w:rPr>
            </w:pPr>
            <w:hyperlink r:id="rId13" w:history="1">
              <w:r w:rsidR="00634ADA" w:rsidRPr="00634ADA">
                <w:rPr>
                  <w:rStyle w:val="Hipervnculo"/>
                  <w:rFonts w:ascii="Arial" w:eastAsia="Arial" w:hAnsi="Arial" w:cs="Arial"/>
                </w:rPr>
                <w:t>https://drive.google.com/drive/folders/1alfnlu7XoRCOqDorohaS_gOGNWhs2bFn?usp=drive_link</w:t>
              </w:r>
            </w:hyperlink>
          </w:p>
          <w:p w14:paraId="028C6DFA" w14:textId="77777777" w:rsidR="00D803AE" w:rsidRPr="002E79AA" w:rsidRDefault="00D803AE" w:rsidP="002E79AA">
            <w:pPr>
              <w:pBdr>
                <w:top w:val="nil"/>
                <w:left w:val="nil"/>
                <w:bottom w:val="nil"/>
                <w:right w:val="nil"/>
                <w:between w:val="nil"/>
              </w:pBdr>
              <w:rPr>
                <w:rFonts w:ascii="Arial" w:eastAsia="Arial" w:hAnsi="Arial" w:cs="Arial"/>
                <w:color w:val="000000"/>
              </w:rPr>
            </w:pPr>
          </w:p>
        </w:tc>
      </w:tr>
      <w:tr w:rsidR="00D803AE" w:rsidRPr="002E79AA" w14:paraId="56057639" w14:textId="77777777">
        <w:trPr>
          <w:cantSplit/>
          <w:trHeight w:val="604"/>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6F4500E6" w14:textId="77777777" w:rsidR="00D803AE" w:rsidRPr="002E79AA" w:rsidRDefault="0082499D">
            <w:pPr>
              <w:pBdr>
                <w:top w:val="nil"/>
                <w:left w:val="nil"/>
                <w:bottom w:val="nil"/>
                <w:right w:val="nil"/>
                <w:between w:val="nil"/>
              </w:pBdr>
              <w:jc w:val="both"/>
              <w:rPr>
                <w:rFonts w:ascii="Arial" w:eastAsia="Arial" w:hAnsi="Arial" w:cs="Arial"/>
                <w:color w:val="000000"/>
              </w:rPr>
            </w:pPr>
            <w:r w:rsidRPr="002E79AA">
              <w:rPr>
                <w:rFonts w:ascii="Arial" w:eastAsia="Arial" w:hAnsi="Arial" w:cs="Arial"/>
                <w:color w:val="000000"/>
              </w:rPr>
              <w:lastRenderedPageBreak/>
              <w:t>Recibo a Satisfacción de Servicios: N/A</w:t>
            </w:r>
          </w:p>
          <w:p w14:paraId="45407CED" w14:textId="77777777" w:rsidR="00D803AE" w:rsidRPr="002E79AA" w:rsidRDefault="00D803AE">
            <w:pPr>
              <w:pBdr>
                <w:top w:val="nil"/>
                <w:left w:val="nil"/>
                <w:bottom w:val="nil"/>
                <w:right w:val="nil"/>
                <w:between w:val="nil"/>
              </w:pBdr>
              <w:jc w:val="both"/>
              <w:rPr>
                <w:rFonts w:ascii="Arial" w:eastAsia="Arial" w:hAnsi="Arial" w:cs="Arial"/>
                <w:color w:val="000000"/>
              </w:rPr>
            </w:pPr>
          </w:p>
        </w:tc>
      </w:tr>
      <w:tr w:rsidR="00D803AE" w:rsidRPr="002E79AA" w14:paraId="6CBF2E8A" w14:textId="77777777">
        <w:trPr>
          <w:cantSplit/>
          <w:trHeight w:val="557"/>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2A9558A7" w14:textId="77777777" w:rsidR="00D803AE" w:rsidRPr="002E79AA" w:rsidRDefault="00D803AE">
            <w:pPr>
              <w:pBdr>
                <w:top w:val="nil"/>
                <w:left w:val="nil"/>
                <w:bottom w:val="nil"/>
                <w:right w:val="nil"/>
                <w:between w:val="nil"/>
              </w:pBdr>
              <w:jc w:val="both"/>
              <w:rPr>
                <w:rFonts w:ascii="Arial" w:eastAsia="Arial" w:hAnsi="Arial" w:cs="Arial"/>
                <w:color w:val="000000"/>
                <w:sz w:val="12"/>
                <w:szCs w:val="12"/>
              </w:rPr>
            </w:pPr>
          </w:p>
          <w:p w14:paraId="3E76C061" w14:textId="77777777" w:rsidR="00D803AE" w:rsidRPr="002E79AA" w:rsidRDefault="00B435B7" w:rsidP="002E79AA">
            <w:pPr>
              <w:pStyle w:val="NormalWeb"/>
              <w:shd w:val="clear" w:color="auto" w:fill="FFFFFF"/>
              <w:spacing w:before="0" w:beforeAutospacing="0" w:after="0" w:afterAutospacing="0"/>
              <w:jc w:val="both"/>
              <w:rPr>
                <w:rFonts w:ascii="Arial" w:eastAsia="Arial" w:hAnsi="Arial" w:cs="Arial"/>
                <w:color w:val="000000"/>
                <w:sz w:val="14"/>
                <w:szCs w:val="14"/>
              </w:rPr>
            </w:pPr>
            <w:r w:rsidRPr="002E79AA">
              <w:rPr>
                <w:rFonts w:ascii="Arial" w:eastAsia="Arial" w:hAnsi="Arial" w:cs="Arial"/>
                <w:color w:val="000000"/>
              </w:rPr>
              <w:t xml:space="preserve">Constancia de Paz y Salvo: </w:t>
            </w:r>
            <w:r w:rsidR="002E79AA" w:rsidRPr="002E79AA">
              <w:rPr>
                <w:rFonts w:ascii="Arial" w:hAnsi="Arial" w:cs="Arial"/>
                <w:color w:val="000000"/>
              </w:rPr>
              <w:t>N/A</w:t>
            </w:r>
          </w:p>
        </w:tc>
      </w:tr>
      <w:tr w:rsidR="00D803AE" w:rsidRPr="002E79AA" w14:paraId="59B5B467" w14:textId="77777777">
        <w:trPr>
          <w:cantSplit/>
          <w:trHeight w:val="285"/>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7D695426" w14:textId="77777777" w:rsidR="00D803AE" w:rsidRPr="002E79AA" w:rsidRDefault="00D803AE">
            <w:pPr>
              <w:rPr>
                <w:rFonts w:ascii="Arial" w:eastAsia="Arial" w:hAnsi="Arial" w:cs="Arial"/>
                <w:sz w:val="10"/>
                <w:szCs w:val="10"/>
              </w:rPr>
            </w:pPr>
          </w:p>
          <w:p w14:paraId="4CCE24EC" w14:textId="77777777" w:rsidR="00B435B7" w:rsidRPr="002E79AA" w:rsidRDefault="0082499D" w:rsidP="002E79AA">
            <w:pPr>
              <w:pStyle w:val="NormalWeb"/>
              <w:shd w:val="clear" w:color="auto" w:fill="FFFFFF"/>
              <w:spacing w:before="0" w:beforeAutospacing="0" w:after="0" w:afterAutospacing="0"/>
              <w:jc w:val="both"/>
              <w:rPr>
                <w:rFonts w:ascii="Arial" w:eastAsia="Arial" w:hAnsi="Arial" w:cs="Arial"/>
                <w:color w:val="000000"/>
              </w:rPr>
            </w:pPr>
            <w:r w:rsidRPr="002E79AA">
              <w:rPr>
                <w:rFonts w:ascii="Arial" w:eastAsia="Arial" w:hAnsi="Arial" w:cs="Arial"/>
                <w:color w:val="000000"/>
              </w:rPr>
              <w:t>Obser</w:t>
            </w:r>
            <w:r w:rsidR="00B435B7" w:rsidRPr="002E79AA">
              <w:rPr>
                <w:rFonts w:ascii="Arial" w:eastAsia="Arial" w:hAnsi="Arial" w:cs="Arial"/>
                <w:color w:val="000000"/>
              </w:rPr>
              <w:t xml:space="preserve">vaciones al informe técnico: </w:t>
            </w:r>
            <w:r w:rsidR="002E79AA" w:rsidRPr="002E79AA">
              <w:rPr>
                <w:rFonts w:ascii="Arial" w:hAnsi="Arial" w:cs="Arial"/>
                <w:color w:val="000000"/>
              </w:rPr>
              <w:t>N/A</w:t>
            </w:r>
          </w:p>
          <w:p w14:paraId="1B6B59F6" w14:textId="77777777" w:rsidR="00D803AE" w:rsidRPr="002E79AA" w:rsidRDefault="00D803AE">
            <w:pPr>
              <w:pBdr>
                <w:top w:val="nil"/>
                <w:left w:val="nil"/>
                <w:bottom w:val="nil"/>
                <w:right w:val="nil"/>
                <w:between w:val="nil"/>
              </w:pBdr>
              <w:jc w:val="both"/>
              <w:rPr>
                <w:rFonts w:ascii="Arial" w:eastAsia="Arial" w:hAnsi="Arial" w:cs="Arial"/>
                <w:color w:val="000000"/>
              </w:rPr>
            </w:pPr>
          </w:p>
          <w:p w14:paraId="0066FF3F" w14:textId="77777777" w:rsidR="00D803AE" w:rsidRPr="002E79AA" w:rsidRDefault="00D803AE">
            <w:pPr>
              <w:rPr>
                <w:rFonts w:ascii="Arial" w:eastAsia="Arial" w:hAnsi="Arial" w:cs="Arial"/>
                <w:sz w:val="10"/>
                <w:szCs w:val="10"/>
              </w:rPr>
            </w:pPr>
          </w:p>
          <w:p w14:paraId="0A5AD54D" w14:textId="77777777" w:rsidR="00D803AE" w:rsidRPr="002E79AA" w:rsidRDefault="00D803AE">
            <w:pPr>
              <w:rPr>
                <w:rFonts w:ascii="Arial" w:eastAsia="Arial" w:hAnsi="Arial" w:cs="Arial"/>
                <w:sz w:val="4"/>
                <w:szCs w:val="4"/>
              </w:rPr>
            </w:pPr>
          </w:p>
        </w:tc>
      </w:tr>
      <w:tr w:rsidR="00D803AE" w:rsidRPr="002E79AA" w14:paraId="33A17AE8" w14:textId="77777777">
        <w:trPr>
          <w:cantSplit/>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tcPr>
          <w:p w14:paraId="2AD6BBEF" w14:textId="77777777" w:rsidR="00D803AE" w:rsidRPr="002E79AA" w:rsidRDefault="00D803AE">
            <w:pPr>
              <w:pBdr>
                <w:top w:val="nil"/>
                <w:left w:val="nil"/>
                <w:bottom w:val="nil"/>
                <w:right w:val="nil"/>
                <w:between w:val="nil"/>
              </w:pBdr>
              <w:jc w:val="both"/>
              <w:rPr>
                <w:rFonts w:ascii="Arial" w:eastAsia="Arial" w:hAnsi="Arial" w:cs="Arial"/>
                <w:color w:val="000000"/>
                <w:sz w:val="10"/>
                <w:szCs w:val="10"/>
              </w:rPr>
            </w:pPr>
          </w:p>
          <w:p w14:paraId="0AF4994B" w14:textId="77777777" w:rsidR="00D803AE" w:rsidRPr="002E79AA" w:rsidRDefault="0082499D">
            <w:pPr>
              <w:numPr>
                <w:ilvl w:val="0"/>
                <w:numId w:val="1"/>
              </w:numPr>
              <w:pBdr>
                <w:top w:val="nil"/>
                <w:left w:val="nil"/>
                <w:bottom w:val="nil"/>
                <w:right w:val="nil"/>
                <w:between w:val="nil"/>
              </w:pBdr>
              <w:jc w:val="center"/>
              <w:rPr>
                <w:rFonts w:ascii="Arial" w:eastAsia="Arial" w:hAnsi="Arial" w:cs="Arial"/>
                <w:color w:val="000000"/>
              </w:rPr>
            </w:pPr>
            <w:r w:rsidRPr="002E79AA">
              <w:rPr>
                <w:rFonts w:ascii="Arial" w:eastAsia="Arial" w:hAnsi="Arial" w:cs="Arial"/>
                <w:color w:val="000000"/>
              </w:rPr>
              <w:t>RECOMENDACIONES PARA EL CONTRATISTA</w:t>
            </w:r>
          </w:p>
          <w:p w14:paraId="64A98113" w14:textId="77777777" w:rsidR="00D803AE" w:rsidRPr="002E79AA" w:rsidRDefault="00D803AE">
            <w:pPr>
              <w:pBdr>
                <w:top w:val="nil"/>
                <w:left w:val="nil"/>
                <w:bottom w:val="nil"/>
                <w:right w:val="nil"/>
                <w:between w:val="nil"/>
              </w:pBdr>
              <w:ind w:left="1080"/>
              <w:jc w:val="both"/>
              <w:rPr>
                <w:rFonts w:ascii="Arial" w:eastAsia="Arial" w:hAnsi="Arial" w:cs="Arial"/>
                <w:color w:val="000000"/>
                <w:sz w:val="10"/>
                <w:szCs w:val="10"/>
              </w:rPr>
            </w:pPr>
          </w:p>
          <w:p w14:paraId="55C9A3E5" w14:textId="77777777" w:rsidR="00D803AE" w:rsidRPr="002E79AA" w:rsidRDefault="00D803AE">
            <w:pPr>
              <w:pBdr>
                <w:top w:val="nil"/>
                <w:left w:val="nil"/>
                <w:bottom w:val="nil"/>
                <w:right w:val="nil"/>
                <w:between w:val="nil"/>
              </w:pBdr>
              <w:ind w:left="720"/>
              <w:jc w:val="both"/>
              <w:rPr>
                <w:rFonts w:ascii="Arial" w:eastAsia="Arial" w:hAnsi="Arial" w:cs="Arial"/>
                <w:color w:val="000000"/>
                <w:sz w:val="4"/>
                <w:szCs w:val="4"/>
              </w:rPr>
            </w:pPr>
          </w:p>
        </w:tc>
      </w:tr>
      <w:tr w:rsidR="00D803AE" w:rsidRPr="002E79AA" w14:paraId="3BD05B5A" w14:textId="77777777">
        <w:trPr>
          <w:cantSplit/>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54F4F3A4" w14:textId="77777777" w:rsidR="00D803AE" w:rsidRPr="002E79AA" w:rsidRDefault="00D803AE">
            <w:pPr>
              <w:pBdr>
                <w:top w:val="nil"/>
                <w:left w:val="nil"/>
                <w:bottom w:val="nil"/>
                <w:right w:val="nil"/>
                <w:between w:val="nil"/>
              </w:pBdr>
              <w:jc w:val="both"/>
              <w:rPr>
                <w:rFonts w:ascii="Arial" w:eastAsia="Arial" w:hAnsi="Arial" w:cs="Arial"/>
                <w:color w:val="000000"/>
                <w:sz w:val="10"/>
                <w:szCs w:val="10"/>
              </w:rPr>
            </w:pPr>
          </w:p>
          <w:p w14:paraId="5433C0DB" w14:textId="77777777" w:rsidR="00D803AE" w:rsidRPr="002E79AA" w:rsidRDefault="0082499D">
            <w:pPr>
              <w:pBdr>
                <w:top w:val="nil"/>
                <w:left w:val="nil"/>
                <w:bottom w:val="nil"/>
                <w:right w:val="nil"/>
                <w:between w:val="nil"/>
              </w:pBdr>
              <w:shd w:val="clear" w:color="auto" w:fill="FFFFFF"/>
              <w:jc w:val="both"/>
              <w:rPr>
                <w:rFonts w:ascii="Arial" w:eastAsia="Arial" w:hAnsi="Arial" w:cs="Arial"/>
                <w:color w:val="000000"/>
                <w:sz w:val="10"/>
                <w:szCs w:val="10"/>
              </w:rPr>
            </w:pPr>
            <w:r w:rsidRPr="002E79AA">
              <w:rPr>
                <w:rFonts w:ascii="Arial" w:eastAsia="Arial" w:hAnsi="Arial" w:cs="Arial"/>
                <w:color w:val="000000"/>
              </w:rPr>
              <w:t>Este periodo no se presenta recomendaciones al contratista</w:t>
            </w:r>
          </w:p>
          <w:p w14:paraId="607A6913" w14:textId="77777777" w:rsidR="00D803AE" w:rsidRPr="002E79AA" w:rsidRDefault="00D803AE">
            <w:pPr>
              <w:pBdr>
                <w:top w:val="nil"/>
                <w:left w:val="nil"/>
                <w:bottom w:val="nil"/>
                <w:right w:val="nil"/>
                <w:between w:val="nil"/>
              </w:pBdr>
              <w:jc w:val="both"/>
              <w:rPr>
                <w:rFonts w:ascii="Arial" w:eastAsia="Arial" w:hAnsi="Arial" w:cs="Arial"/>
                <w:color w:val="000000"/>
                <w:sz w:val="10"/>
                <w:szCs w:val="10"/>
              </w:rPr>
            </w:pPr>
          </w:p>
          <w:p w14:paraId="531DDDBC" w14:textId="77777777" w:rsidR="00D803AE" w:rsidRPr="002E79AA" w:rsidRDefault="00D803AE">
            <w:pPr>
              <w:pBdr>
                <w:top w:val="nil"/>
                <w:left w:val="nil"/>
                <w:bottom w:val="nil"/>
                <w:right w:val="nil"/>
                <w:between w:val="nil"/>
              </w:pBdr>
              <w:jc w:val="both"/>
              <w:rPr>
                <w:rFonts w:ascii="Arial" w:eastAsia="Arial" w:hAnsi="Arial" w:cs="Arial"/>
                <w:color w:val="000000"/>
                <w:sz w:val="10"/>
                <w:szCs w:val="10"/>
              </w:rPr>
            </w:pPr>
          </w:p>
        </w:tc>
      </w:tr>
      <w:tr w:rsidR="00D803AE" w:rsidRPr="002E79AA" w14:paraId="7D398627" w14:textId="77777777">
        <w:trPr>
          <w:cantSplit/>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tcPr>
          <w:p w14:paraId="434D4E4F" w14:textId="77777777" w:rsidR="00D803AE" w:rsidRPr="002E79AA" w:rsidRDefault="00D803AE">
            <w:pPr>
              <w:pBdr>
                <w:top w:val="nil"/>
                <w:left w:val="nil"/>
                <w:bottom w:val="nil"/>
                <w:right w:val="nil"/>
                <w:between w:val="nil"/>
              </w:pBdr>
              <w:jc w:val="both"/>
              <w:rPr>
                <w:rFonts w:ascii="Arial" w:eastAsia="Arial" w:hAnsi="Arial" w:cs="Arial"/>
                <w:color w:val="000000"/>
                <w:sz w:val="10"/>
                <w:szCs w:val="10"/>
              </w:rPr>
            </w:pPr>
          </w:p>
          <w:p w14:paraId="07C1F289" w14:textId="77777777" w:rsidR="00D803AE" w:rsidRPr="002E79AA" w:rsidRDefault="0082499D">
            <w:pPr>
              <w:numPr>
                <w:ilvl w:val="0"/>
                <w:numId w:val="1"/>
              </w:numPr>
              <w:pBdr>
                <w:top w:val="nil"/>
                <w:left w:val="nil"/>
                <w:bottom w:val="nil"/>
                <w:right w:val="nil"/>
                <w:between w:val="nil"/>
              </w:pBdr>
              <w:jc w:val="center"/>
              <w:rPr>
                <w:rFonts w:ascii="Arial" w:eastAsia="Arial" w:hAnsi="Arial" w:cs="Arial"/>
                <w:color w:val="000000"/>
              </w:rPr>
            </w:pPr>
            <w:r w:rsidRPr="002E79AA">
              <w:rPr>
                <w:rFonts w:ascii="Arial" w:eastAsia="Arial" w:hAnsi="Arial" w:cs="Arial"/>
                <w:color w:val="000000"/>
              </w:rPr>
              <w:t>FIRMAS RESPONSABLES</w:t>
            </w:r>
          </w:p>
          <w:p w14:paraId="36823056" w14:textId="77777777" w:rsidR="00D803AE" w:rsidRPr="002E79AA" w:rsidRDefault="00D803AE">
            <w:pPr>
              <w:pBdr>
                <w:top w:val="nil"/>
                <w:left w:val="nil"/>
                <w:bottom w:val="nil"/>
                <w:right w:val="nil"/>
                <w:between w:val="nil"/>
              </w:pBdr>
              <w:ind w:left="1080"/>
              <w:jc w:val="both"/>
              <w:rPr>
                <w:rFonts w:ascii="Arial" w:eastAsia="Arial" w:hAnsi="Arial" w:cs="Arial"/>
                <w:color w:val="000000"/>
                <w:sz w:val="10"/>
                <w:szCs w:val="10"/>
              </w:rPr>
            </w:pPr>
          </w:p>
          <w:p w14:paraId="3B85206B" w14:textId="77777777" w:rsidR="00D803AE" w:rsidRPr="002E79AA" w:rsidRDefault="00D803AE">
            <w:pPr>
              <w:pBdr>
                <w:top w:val="nil"/>
                <w:left w:val="nil"/>
                <w:bottom w:val="nil"/>
                <w:right w:val="nil"/>
                <w:between w:val="nil"/>
              </w:pBdr>
              <w:ind w:left="720"/>
              <w:jc w:val="both"/>
              <w:rPr>
                <w:rFonts w:ascii="Arial" w:eastAsia="Arial" w:hAnsi="Arial" w:cs="Arial"/>
                <w:color w:val="000000"/>
                <w:sz w:val="4"/>
                <w:szCs w:val="4"/>
              </w:rPr>
            </w:pPr>
          </w:p>
        </w:tc>
      </w:tr>
      <w:tr w:rsidR="00D803AE" w:rsidRPr="002E79AA" w14:paraId="1B42FF1B" w14:textId="77777777">
        <w:trPr>
          <w:cantSplit/>
          <w:trHeight w:val="490"/>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22DC8BD8" w14:textId="77777777" w:rsidR="00D803AE" w:rsidRPr="002E79AA" w:rsidRDefault="00D803AE">
            <w:pPr>
              <w:pBdr>
                <w:top w:val="nil"/>
                <w:left w:val="nil"/>
                <w:bottom w:val="nil"/>
                <w:right w:val="nil"/>
                <w:between w:val="nil"/>
              </w:pBdr>
              <w:rPr>
                <w:rFonts w:ascii="Arial" w:eastAsia="Arial" w:hAnsi="Arial" w:cs="Arial"/>
                <w:color w:val="000000"/>
              </w:rPr>
            </w:pPr>
          </w:p>
          <w:p w14:paraId="01ED92BF" w14:textId="77777777" w:rsidR="00D803AE" w:rsidRPr="002E79AA" w:rsidRDefault="00D803AE">
            <w:pPr>
              <w:pBdr>
                <w:top w:val="nil"/>
                <w:left w:val="nil"/>
                <w:bottom w:val="nil"/>
                <w:right w:val="nil"/>
                <w:between w:val="nil"/>
              </w:pBdr>
              <w:rPr>
                <w:rFonts w:ascii="Arial" w:eastAsia="Arial" w:hAnsi="Arial" w:cs="Arial"/>
                <w:color w:val="000000"/>
              </w:rPr>
            </w:pPr>
          </w:p>
          <w:p w14:paraId="1223627C" w14:textId="07F9A136" w:rsidR="00D803AE" w:rsidRPr="002E79AA" w:rsidRDefault="0082499D">
            <w:pPr>
              <w:pBdr>
                <w:top w:val="nil"/>
                <w:left w:val="nil"/>
                <w:bottom w:val="nil"/>
                <w:right w:val="nil"/>
                <w:between w:val="nil"/>
              </w:pBdr>
              <w:rPr>
                <w:rFonts w:ascii="Arial" w:eastAsia="Arial" w:hAnsi="Arial" w:cs="Arial"/>
                <w:color w:val="000000"/>
              </w:rPr>
            </w:pPr>
            <w:r w:rsidRPr="002E79AA">
              <w:rPr>
                <w:rFonts w:ascii="Arial" w:eastAsia="Arial" w:hAnsi="Arial" w:cs="Arial"/>
                <w:color w:val="000000"/>
              </w:rPr>
              <w:t>__________________________________________</w:t>
            </w:r>
          </w:p>
          <w:p w14:paraId="7285F242" w14:textId="13680F8B" w:rsidR="00D803AE" w:rsidRPr="002E79AA" w:rsidRDefault="00456A87">
            <w:pPr>
              <w:pBdr>
                <w:top w:val="nil"/>
                <w:left w:val="nil"/>
                <w:bottom w:val="nil"/>
                <w:right w:val="nil"/>
                <w:between w:val="nil"/>
              </w:pBdr>
              <w:rPr>
                <w:rFonts w:ascii="Arial" w:eastAsia="Arial" w:hAnsi="Arial" w:cs="Arial"/>
                <w:color w:val="000000"/>
              </w:rPr>
            </w:pPr>
            <w:r>
              <w:rPr>
                <w:noProof/>
              </w:rPr>
              <w:drawing>
                <wp:anchor distT="0" distB="0" distL="114300" distR="114300" simplePos="0" relativeHeight="251660288" behindDoc="1" locked="0" layoutInCell="1" allowOverlap="1" wp14:anchorId="476236A3" wp14:editId="4F9DDE3D">
                  <wp:simplePos x="0" y="0"/>
                  <wp:positionH relativeFrom="column">
                    <wp:posOffset>2707640</wp:posOffset>
                  </wp:positionH>
                  <wp:positionV relativeFrom="paragraph">
                    <wp:posOffset>67945</wp:posOffset>
                  </wp:positionV>
                  <wp:extent cx="828675" cy="323850"/>
                  <wp:effectExtent l="0" t="0" r="9525" b="0"/>
                  <wp:wrapTight wrapText="bothSides">
                    <wp:wrapPolygon edited="0">
                      <wp:start x="0" y="0"/>
                      <wp:lineTo x="0" y="20329"/>
                      <wp:lineTo x="21352" y="20329"/>
                      <wp:lineTo x="21352" y="0"/>
                      <wp:lineTo x="0" y="0"/>
                    </wp:wrapPolygon>
                  </wp:wrapTight>
                  <wp:docPr id="222058692"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828675" cy="323850"/>
                          </a:xfrm>
                          <a:prstGeom prst="rect">
                            <a:avLst/>
                          </a:prstGeom>
                          <a:noFill/>
                          <a:ln>
                            <a:noFill/>
                          </a:ln>
                        </pic:spPr>
                      </pic:pic>
                    </a:graphicData>
                  </a:graphic>
                </wp:anchor>
              </w:drawing>
            </w:r>
            <w:r w:rsidR="0082499D" w:rsidRPr="002E79AA">
              <w:rPr>
                <w:rFonts w:ascii="Arial" w:eastAsia="Arial" w:hAnsi="Arial" w:cs="Arial"/>
                <w:color w:val="000000"/>
              </w:rPr>
              <w:t xml:space="preserve">NIKI BLANCO ARENAS </w:t>
            </w:r>
          </w:p>
          <w:p w14:paraId="17ABBC33" w14:textId="77777777" w:rsidR="00D803AE" w:rsidRPr="002E79AA" w:rsidRDefault="0082499D">
            <w:pPr>
              <w:pBdr>
                <w:top w:val="nil"/>
                <w:left w:val="nil"/>
                <w:bottom w:val="nil"/>
                <w:right w:val="nil"/>
                <w:between w:val="nil"/>
              </w:pBdr>
              <w:rPr>
                <w:rFonts w:ascii="Arial" w:eastAsia="Arial" w:hAnsi="Arial" w:cs="Arial"/>
              </w:rPr>
            </w:pPr>
            <w:r w:rsidRPr="002E79AA">
              <w:rPr>
                <w:rFonts w:ascii="Arial" w:eastAsia="Arial" w:hAnsi="Arial" w:cs="Arial"/>
              </w:rPr>
              <w:t>Supervisor</w:t>
            </w:r>
          </w:p>
          <w:p w14:paraId="325FAB7F" w14:textId="77777777" w:rsidR="00D803AE" w:rsidRPr="002E79AA" w:rsidRDefault="00D803AE">
            <w:pPr>
              <w:pBdr>
                <w:top w:val="nil"/>
                <w:left w:val="nil"/>
                <w:bottom w:val="nil"/>
                <w:right w:val="nil"/>
                <w:between w:val="nil"/>
              </w:pBdr>
              <w:rPr>
                <w:rFonts w:ascii="Arial" w:eastAsia="Arial" w:hAnsi="Arial" w:cs="Arial"/>
              </w:rPr>
            </w:pPr>
          </w:p>
        </w:tc>
      </w:tr>
      <w:tr w:rsidR="00D803AE" w14:paraId="0CCE8BE6" w14:textId="77777777">
        <w:trPr>
          <w:cantSplit/>
          <w:trHeight w:val="490"/>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74416BB9" w14:textId="2CFF41C0" w:rsidR="00D803AE" w:rsidRPr="002E79AA" w:rsidRDefault="0082499D" w:rsidP="002E79AA">
            <w:pPr>
              <w:pBdr>
                <w:top w:val="nil"/>
                <w:left w:val="nil"/>
                <w:bottom w:val="nil"/>
                <w:right w:val="nil"/>
                <w:between w:val="nil"/>
              </w:pBdr>
              <w:rPr>
                <w:rFonts w:ascii="Arial" w:eastAsia="Arial" w:hAnsi="Arial" w:cs="Arial"/>
                <w:color w:val="000000"/>
              </w:rPr>
            </w:pPr>
            <w:bookmarkStart w:id="0" w:name="_heading=h.3aonyofjyxh5" w:colFirst="0" w:colLast="0"/>
            <w:bookmarkEnd w:id="0"/>
            <w:r w:rsidRPr="002E79AA">
              <w:rPr>
                <w:rFonts w:ascii="Arial" w:eastAsia="Arial" w:hAnsi="Arial" w:cs="Arial"/>
                <w:color w:val="000000"/>
              </w:rPr>
              <w:t>Fecha de suscripción del informe de s</w:t>
            </w:r>
            <w:r w:rsidR="00B435B7" w:rsidRPr="002E79AA">
              <w:rPr>
                <w:rFonts w:ascii="Arial" w:eastAsia="Arial" w:hAnsi="Arial" w:cs="Arial"/>
                <w:color w:val="000000"/>
              </w:rPr>
              <w:t xml:space="preserve">upervisión: Santiago de Cali, </w:t>
            </w:r>
            <w:r w:rsidR="00456A87">
              <w:rPr>
                <w:rFonts w:ascii="Arial" w:eastAsia="Arial" w:hAnsi="Arial" w:cs="Arial"/>
                <w:color w:val="000000"/>
              </w:rPr>
              <w:t>19 de junio de 2026</w:t>
            </w:r>
          </w:p>
        </w:tc>
      </w:tr>
    </w:tbl>
    <w:p w14:paraId="6AD9BB69" w14:textId="77777777" w:rsidR="00D803AE" w:rsidRDefault="00D803AE">
      <w:pPr>
        <w:rPr>
          <w:rFonts w:ascii="Arial" w:eastAsia="Arial" w:hAnsi="Arial" w:cs="Arial"/>
        </w:rPr>
      </w:pPr>
    </w:p>
    <w:sectPr w:rsidR="00D803AE">
      <w:headerReference w:type="default" r:id="rId15"/>
      <w:footerReference w:type="default" r:id="rId16"/>
      <w:pgSz w:w="12242" w:h="15842"/>
      <w:pgMar w:top="1134" w:right="1134" w:bottom="1701" w:left="1134" w:header="720" w:footer="1134"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6704965" w14:textId="77777777" w:rsidR="00D92F46" w:rsidRDefault="00D92F46">
      <w:r>
        <w:separator/>
      </w:r>
    </w:p>
  </w:endnote>
  <w:endnote w:type="continuationSeparator" w:id="0">
    <w:p w14:paraId="4834DF65" w14:textId="77777777" w:rsidR="00D92F46" w:rsidRDefault="00D92F4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Noto Sans Symbols">
    <w:charset w:val="00"/>
    <w:family w:val="auto"/>
    <w:pitch w:val="default"/>
    <w:embedRegular r:id="rId1" w:fontKey="{7C261B7D-6BB7-497F-9C26-6B133958F82D}"/>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Georgia">
    <w:panose1 w:val="02040502050405020303"/>
    <w:charset w:val="00"/>
    <w:family w:val="roman"/>
    <w:pitch w:val="variable"/>
    <w:sig w:usb0="00000287" w:usb1="00000000" w:usb2="00000000" w:usb3="00000000" w:csb0="0000009F" w:csb1="00000000"/>
    <w:embedItalic r:id="rId2" w:fontKey="{42897377-CB71-42A1-9170-563DBC53EAEE}"/>
  </w:font>
  <w:font w:name="Calibri">
    <w:panose1 w:val="020F0502020204030204"/>
    <w:charset w:val="00"/>
    <w:family w:val="swiss"/>
    <w:pitch w:val="variable"/>
    <w:sig w:usb0="E4002EFF" w:usb1="C200247B" w:usb2="00000009" w:usb3="00000000" w:csb0="000001FF" w:csb1="00000000"/>
    <w:embedRegular r:id="rId3" w:fontKey="{FD5B1A01-607E-4EF1-A354-29916AEFC01E}"/>
  </w:font>
  <w:font w:name="Cambria">
    <w:panose1 w:val="02040503050406030204"/>
    <w:charset w:val="00"/>
    <w:family w:val="roman"/>
    <w:pitch w:val="variable"/>
    <w:sig w:usb0="E00006FF" w:usb1="420024FF" w:usb2="02000000" w:usb3="00000000" w:csb0="0000019F" w:csb1="00000000"/>
    <w:embedRegular r:id="rId4" w:fontKey="{DEA53EDF-D6A2-4622-A229-B90F20799595}"/>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F04CD67" w14:textId="77777777" w:rsidR="00D803AE" w:rsidRDefault="00D803AE">
    <w:pPr>
      <w:pBdr>
        <w:top w:val="nil"/>
        <w:left w:val="nil"/>
        <w:bottom w:val="nil"/>
        <w:right w:val="nil"/>
        <w:between w:val="nil"/>
      </w:pBdr>
      <w:tabs>
        <w:tab w:val="center" w:pos="4252"/>
        <w:tab w:val="right" w:pos="8504"/>
      </w:tabs>
      <w:jc w:val="both"/>
      <w:rPr>
        <w:rFonts w:ascii="Arial" w:eastAsia="Arial" w:hAnsi="Arial" w:cs="Arial"/>
        <w:color w:val="000000"/>
        <w:sz w:val="16"/>
        <w:szCs w:val="16"/>
      </w:rPr>
    </w:pPr>
  </w:p>
  <w:p w14:paraId="6648BE5C" w14:textId="77777777" w:rsidR="00D803AE" w:rsidRDefault="0082499D">
    <w:pPr>
      <w:pBdr>
        <w:top w:val="nil"/>
        <w:left w:val="nil"/>
        <w:bottom w:val="nil"/>
        <w:right w:val="nil"/>
        <w:between w:val="nil"/>
      </w:pBdr>
      <w:tabs>
        <w:tab w:val="center" w:pos="4252"/>
        <w:tab w:val="right" w:pos="8504"/>
      </w:tabs>
      <w:jc w:val="both"/>
      <w:rPr>
        <w:color w:val="000000"/>
      </w:rPr>
    </w:pPr>
    <w:r>
      <w:rPr>
        <w:rFonts w:ascii="Arial" w:eastAsia="Arial" w:hAnsi="Arial" w:cs="Arial"/>
        <w:color w:val="000000"/>
        <w:sz w:val="16"/>
        <w:szCs w:val="16"/>
      </w:rPr>
      <w:t>Este documento es propiedad de la Administración Central del Distrito de Santiago de Cali.  Prohibida su alteración o modificación por cualquier medio, sin previa autorización del señor Alcalde.</w:t>
    </w:r>
  </w:p>
  <w:p w14:paraId="0FBBB660" w14:textId="77777777" w:rsidR="00D803AE" w:rsidRDefault="0082499D">
    <w:pPr>
      <w:pBdr>
        <w:top w:val="nil"/>
        <w:left w:val="nil"/>
        <w:bottom w:val="nil"/>
        <w:right w:val="nil"/>
        <w:between w:val="nil"/>
      </w:pBdr>
      <w:tabs>
        <w:tab w:val="center" w:pos="4252"/>
        <w:tab w:val="right" w:pos="8504"/>
        <w:tab w:val="right" w:pos="8505"/>
      </w:tabs>
      <w:jc w:val="right"/>
      <w:rPr>
        <w:color w:val="000000"/>
      </w:rPr>
    </w:pPr>
    <w:r>
      <w:rPr>
        <w:rFonts w:ascii="Arial" w:eastAsia="Arial" w:hAnsi="Arial" w:cs="Arial"/>
        <w:color w:val="000000"/>
        <w:sz w:val="16"/>
        <w:szCs w:val="16"/>
      </w:rPr>
      <w:t xml:space="preserve">Página </w:t>
    </w:r>
    <w:r>
      <w:rPr>
        <w:rFonts w:ascii="Arial" w:eastAsia="Arial" w:hAnsi="Arial" w:cs="Arial"/>
        <w:color w:val="000000"/>
        <w:sz w:val="16"/>
        <w:szCs w:val="16"/>
      </w:rPr>
      <w:fldChar w:fldCharType="begin"/>
    </w:r>
    <w:r>
      <w:rPr>
        <w:rFonts w:ascii="Arial" w:eastAsia="Arial" w:hAnsi="Arial" w:cs="Arial"/>
        <w:color w:val="000000"/>
        <w:sz w:val="16"/>
        <w:szCs w:val="16"/>
      </w:rPr>
      <w:instrText>PAGE</w:instrText>
    </w:r>
    <w:r>
      <w:rPr>
        <w:rFonts w:ascii="Arial" w:eastAsia="Arial" w:hAnsi="Arial" w:cs="Arial"/>
        <w:color w:val="000000"/>
        <w:sz w:val="16"/>
        <w:szCs w:val="16"/>
      </w:rPr>
      <w:fldChar w:fldCharType="separate"/>
    </w:r>
    <w:r w:rsidR="002E79AA">
      <w:rPr>
        <w:rFonts w:ascii="Arial" w:eastAsia="Arial" w:hAnsi="Arial" w:cs="Arial"/>
        <w:noProof/>
        <w:color w:val="000000"/>
        <w:sz w:val="16"/>
        <w:szCs w:val="16"/>
      </w:rPr>
      <w:t>1</w:t>
    </w:r>
    <w:r>
      <w:rPr>
        <w:rFonts w:ascii="Arial" w:eastAsia="Arial" w:hAnsi="Arial" w:cs="Arial"/>
        <w:color w:val="000000"/>
        <w:sz w:val="16"/>
        <w:szCs w:val="16"/>
      </w:rPr>
      <w:fldChar w:fldCharType="end"/>
    </w:r>
    <w:r>
      <w:rPr>
        <w:rFonts w:ascii="Arial" w:eastAsia="Arial" w:hAnsi="Arial" w:cs="Arial"/>
        <w:color w:val="000000"/>
        <w:sz w:val="16"/>
        <w:szCs w:val="16"/>
      </w:rPr>
      <w:t xml:space="preserve"> de </w:t>
    </w:r>
    <w:r>
      <w:rPr>
        <w:rFonts w:ascii="Arial" w:eastAsia="Arial" w:hAnsi="Arial" w:cs="Arial"/>
        <w:color w:val="000000"/>
        <w:sz w:val="16"/>
        <w:szCs w:val="16"/>
      </w:rPr>
      <w:fldChar w:fldCharType="begin"/>
    </w:r>
    <w:r>
      <w:rPr>
        <w:rFonts w:ascii="Arial" w:eastAsia="Arial" w:hAnsi="Arial" w:cs="Arial"/>
        <w:color w:val="000000"/>
        <w:sz w:val="16"/>
        <w:szCs w:val="16"/>
      </w:rPr>
      <w:instrText>NUMPAGES</w:instrText>
    </w:r>
    <w:r>
      <w:rPr>
        <w:rFonts w:ascii="Arial" w:eastAsia="Arial" w:hAnsi="Arial" w:cs="Arial"/>
        <w:color w:val="000000"/>
        <w:sz w:val="16"/>
        <w:szCs w:val="16"/>
      </w:rPr>
      <w:fldChar w:fldCharType="separate"/>
    </w:r>
    <w:r w:rsidR="002E79AA">
      <w:rPr>
        <w:rFonts w:ascii="Arial" w:eastAsia="Arial" w:hAnsi="Arial" w:cs="Arial"/>
        <w:noProof/>
        <w:color w:val="000000"/>
        <w:sz w:val="16"/>
        <w:szCs w:val="16"/>
      </w:rPr>
      <w:t>4</w:t>
    </w:r>
    <w:r>
      <w:rPr>
        <w:rFonts w:ascii="Arial" w:eastAsia="Arial" w:hAnsi="Arial" w:cs="Arial"/>
        <w:color w:val="000000"/>
        <w:sz w:val="16"/>
        <w:szCs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D6256DC" w14:textId="77777777" w:rsidR="00D92F46" w:rsidRDefault="00D92F46">
      <w:r>
        <w:separator/>
      </w:r>
    </w:p>
  </w:footnote>
  <w:footnote w:type="continuationSeparator" w:id="0">
    <w:p w14:paraId="6259A607" w14:textId="77777777" w:rsidR="00D92F46" w:rsidRDefault="00D92F4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4684931" w14:textId="77777777" w:rsidR="00D803AE" w:rsidRDefault="00D803AE">
    <w:pPr>
      <w:widowControl w:val="0"/>
      <w:pBdr>
        <w:top w:val="nil"/>
        <w:left w:val="nil"/>
        <w:bottom w:val="nil"/>
        <w:right w:val="nil"/>
        <w:between w:val="nil"/>
      </w:pBdr>
      <w:spacing w:line="276" w:lineRule="auto"/>
      <w:rPr>
        <w:rFonts w:ascii="Arial" w:eastAsia="Arial" w:hAnsi="Arial" w:cs="Arial"/>
      </w:rPr>
    </w:pPr>
  </w:p>
  <w:tbl>
    <w:tblPr>
      <w:tblStyle w:val="a6"/>
      <w:tblW w:w="10064" w:type="dxa"/>
      <w:tblInd w:w="137" w:type="dxa"/>
      <w:tblLayout w:type="fixed"/>
      <w:tblLook w:val="0000" w:firstRow="0" w:lastRow="0" w:firstColumn="0" w:lastColumn="0" w:noHBand="0" w:noVBand="0"/>
    </w:tblPr>
    <w:tblGrid>
      <w:gridCol w:w="2835"/>
      <w:gridCol w:w="4649"/>
      <w:gridCol w:w="1418"/>
      <w:gridCol w:w="1162"/>
    </w:tblGrid>
    <w:tr w:rsidR="00D803AE" w14:paraId="7D77D770" w14:textId="77777777">
      <w:trPr>
        <w:cantSplit/>
        <w:trHeight w:val="1266"/>
      </w:trPr>
      <w:tc>
        <w:tcPr>
          <w:tcW w:w="2835"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FCCAEEC" w14:textId="77777777" w:rsidR="00D803AE" w:rsidRDefault="0082499D">
          <w:pPr>
            <w:pBdr>
              <w:top w:val="nil"/>
              <w:left w:val="nil"/>
              <w:bottom w:val="nil"/>
              <w:right w:val="nil"/>
              <w:between w:val="nil"/>
            </w:pBdr>
            <w:tabs>
              <w:tab w:val="center" w:pos="4252"/>
              <w:tab w:val="right" w:pos="8504"/>
            </w:tabs>
            <w:jc w:val="center"/>
            <w:rPr>
              <w:color w:val="000000"/>
            </w:rPr>
          </w:pPr>
          <w:r>
            <w:rPr>
              <w:rFonts w:ascii="Arial" w:eastAsia="Arial" w:hAnsi="Arial" w:cs="Arial"/>
              <w:noProof/>
              <w:color w:val="000000"/>
              <w:sz w:val="14"/>
              <w:szCs w:val="14"/>
            </w:rPr>
            <w:drawing>
              <wp:inline distT="0" distB="0" distL="0" distR="0" wp14:anchorId="2877B565" wp14:editId="1376ACF9">
                <wp:extent cx="1079997" cy="828675"/>
                <wp:effectExtent l="0" t="0" r="0" b="0"/>
                <wp:docPr id="3" name="image1.jpg" descr="escudo"/>
                <wp:cNvGraphicFramePr/>
                <a:graphic xmlns:a="http://schemas.openxmlformats.org/drawingml/2006/main">
                  <a:graphicData uri="http://schemas.openxmlformats.org/drawingml/2006/picture">
                    <pic:pic xmlns:pic="http://schemas.openxmlformats.org/drawingml/2006/picture">
                      <pic:nvPicPr>
                        <pic:cNvPr id="0" name="image1.jpg" descr="escudo"/>
                        <pic:cNvPicPr preferRelativeResize="0"/>
                      </pic:nvPicPr>
                      <pic:blipFill>
                        <a:blip r:embed="rId1"/>
                        <a:srcRect/>
                        <a:stretch>
                          <a:fillRect/>
                        </a:stretch>
                      </pic:blipFill>
                      <pic:spPr>
                        <a:xfrm>
                          <a:off x="0" y="0"/>
                          <a:ext cx="1079997" cy="828675"/>
                        </a:xfrm>
                        <a:prstGeom prst="rect">
                          <a:avLst/>
                        </a:prstGeom>
                        <a:ln/>
                      </pic:spPr>
                    </pic:pic>
                  </a:graphicData>
                </a:graphic>
              </wp:inline>
            </w:drawing>
          </w:r>
        </w:p>
        <w:p w14:paraId="2A5F7092" w14:textId="77777777" w:rsidR="00D803AE" w:rsidRDefault="00D803AE">
          <w:pPr>
            <w:pBdr>
              <w:top w:val="nil"/>
              <w:left w:val="nil"/>
              <w:bottom w:val="nil"/>
              <w:right w:val="nil"/>
              <w:between w:val="nil"/>
            </w:pBdr>
            <w:tabs>
              <w:tab w:val="center" w:pos="4252"/>
              <w:tab w:val="right" w:pos="8504"/>
            </w:tabs>
            <w:jc w:val="center"/>
            <w:rPr>
              <w:color w:val="000000"/>
              <w:sz w:val="14"/>
              <w:szCs w:val="14"/>
            </w:rPr>
          </w:pPr>
        </w:p>
        <w:p w14:paraId="2A6E6CE7" w14:textId="77777777" w:rsidR="00D803AE" w:rsidRDefault="0082499D">
          <w:pPr>
            <w:pBdr>
              <w:top w:val="nil"/>
              <w:left w:val="nil"/>
              <w:bottom w:val="nil"/>
              <w:right w:val="nil"/>
              <w:between w:val="nil"/>
            </w:pBdr>
            <w:tabs>
              <w:tab w:val="center" w:pos="4252"/>
              <w:tab w:val="right" w:pos="8504"/>
            </w:tabs>
            <w:jc w:val="center"/>
            <w:rPr>
              <w:rFonts w:ascii="Arial" w:eastAsia="Arial" w:hAnsi="Arial" w:cs="Arial"/>
              <w:color w:val="000000"/>
              <w:sz w:val="16"/>
              <w:szCs w:val="16"/>
            </w:rPr>
          </w:pPr>
          <w:r>
            <w:rPr>
              <w:rFonts w:ascii="Arial" w:eastAsia="Arial" w:hAnsi="Arial" w:cs="Arial"/>
              <w:color w:val="000000"/>
              <w:sz w:val="16"/>
              <w:szCs w:val="16"/>
            </w:rPr>
            <w:t>GESTIÓN JURÍDICO ADMINISTRATIVA</w:t>
          </w:r>
        </w:p>
        <w:p w14:paraId="6954A7EB" w14:textId="77777777" w:rsidR="00D803AE" w:rsidRDefault="0082499D">
          <w:pPr>
            <w:pBdr>
              <w:top w:val="nil"/>
              <w:left w:val="nil"/>
              <w:bottom w:val="nil"/>
              <w:right w:val="nil"/>
              <w:between w:val="nil"/>
            </w:pBdr>
            <w:tabs>
              <w:tab w:val="center" w:pos="4252"/>
              <w:tab w:val="right" w:pos="8504"/>
            </w:tabs>
            <w:jc w:val="center"/>
            <w:rPr>
              <w:color w:val="000000"/>
            </w:rPr>
          </w:pPr>
          <w:r>
            <w:rPr>
              <w:rFonts w:ascii="Arial" w:eastAsia="Arial" w:hAnsi="Arial" w:cs="Arial"/>
              <w:color w:val="000000"/>
              <w:sz w:val="16"/>
              <w:szCs w:val="16"/>
            </w:rPr>
            <w:t>GESTIÓN CONTRACTUAL</w:t>
          </w:r>
        </w:p>
      </w:tc>
      <w:tc>
        <w:tcPr>
          <w:tcW w:w="4649"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FBABF94" w14:textId="77777777" w:rsidR="00D803AE" w:rsidRDefault="00D803AE">
          <w:pPr>
            <w:pBdr>
              <w:top w:val="nil"/>
              <w:left w:val="nil"/>
              <w:bottom w:val="nil"/>
              <w:right w:val="nil"/>
              <w:between w:val="nil"/>
            </w:pBdr>
            <w:tabs>
              <w:tab w:val="center" w:pos="4252"/>
              <w:tab w:val="right" w:pos="8504"/>
            </w:tabs>
            <w:jc w:val="center"/>
            <w:rPr>
              <w:rFonts w:ascii="Arial" w:eastAsia="Arial" w:hAnsi="Arial" w:cs="Arial"/>
              <w:color w:val="000000"/>
            </w:rPr>
          </w:pPr>
        </w:p>
        <w:p w14:paraId="6A548F78" w14:textId="77777777" w:rsidR="00D803AE" w:rsidRDefault="0082499D">
          <w:pPr>
            <w:pBdr>
              <w:top w:val="nil"/>
              <w:left w:val="nil"/>
              <w:bottom w:val="nil"/>
              <w:right w:val="nil"/>
              <w:between w:val="nil"/>
            </w:pBdr>
            <w:tabs>
              <w:tab w:val="center" w:pos="4252"/>
              <w:tab w:val="right" w:pos="8504"/>
            </w:tabs>
            <w:jc w:val="center"/>
            <w:rPr>
              <w:rFonts w:ascii="Arial" w:eastAsia="Arial" w:hAnsi="Arial" w:cs="Arial"/>
              <w:color w:val="000000"/>
            </w:rPr>
          </w:pPr>
          <w:r>
            <w:rPr>
              <w:rFonts w:ascii="Arial" w:eastAsia="Arial" w:hAnsi="Arial" w:cs="Arial"/>
              <w:color w:val="000000"/>
              <w:sz w:val="20"/>
              <w:szCs w:val="20"/>
            </w:rPr>
            <w:t>MODELO INTEGRADO DE PLANEACIÓN Y GESTIÓN</w:t>
          </w:r>
        </w:p>
        <w:p w14:paraId="4910CE6D" w14:textId="77777777" w:rsidR="00D803AE" w:rsidRDefault="0082499D">
          <w:pPr>
            <w:pBdr>
              <w:top w:val="nil"/>
              <w:left w:val="nil"/>
              <w:bottom w:val="nil"/>
              <w:right w:val="nil"/>
              <w:between w:val="nil"/>
            </w:pBdr>
            <w:tabs>
              <w:tab w:val="center" w:pos="4252"/>
              <w:tab w:val="right" w:pos="8504"/>
            </w:tabs>
            <w:jc w:val="center"/>
            <w:rPr>
              <w:rFonts w:ascii="Arial" w:eastAsia="Arial" w:hAnsi="Arial" w:cs="Arial"/>
              <w:color w:val="000000"/>
            </w:rPr>
          </w:pPr>
          <w:r>
            <w:rPr>
              <w:rFonts w:ascii="Arial" w:eastAsia="Arial" w:hAnsi="Arial" w:cs="Arial"/>
              <w:color w:val="000000"/>
              <w:sz w:val="20"/>
              <w:szCs w:val="20"/>
            </w:rPr>
            <w:t>(MIPG)</w:t>
          </w:r>
        </w:p>
        <w:p w14:paraId="24CC11A7" w14:textId="77777777" w:rsidR="00D803AE" w:rsidRDefault="00D803AE">
          <w:pPr>
            <w:pBdr>
              <w:top w:val="nil"/>
              <w:left w:val="nil"/>
              <w:bottom w:val="nil"/>
              <w:right w:val="nil"/>
              <w:between w:val="nil"/>
            </w:pBdr>
            <w:tabs>
              <w:tab w:val="center" w:pos="4252"/>
              <w:tab w:val="right" w:pos="8504"/>
            </w:tabs>
            <w:jc w:val="center"/>
            <w:rPr>
              <w:rFonts w:ascii="Arial" w:eastAsia="Arial" w:hAnsi="Arial" w:cs="Arial"/>
              <w:color w:val="000000"/>
            </w:rPr>
          </w:pPr>
        </w:p>
        <w:p w14:paraId="43CDF648" w14:textId="77777777" w:rsidR="00D803AE" w:rsidRDefault="00D803AE">
          <w:pPr>
            <w:pBdr>
              <w:top w:val="nil"/>
              <w:left w:val="nil"/>
              <w:bottom w:val="nil"/>
              <w:right w:val="nil"/>
              <w:between w:val="nil"/>
            </w:pBdr>
            <w:tabs>
              <w:tab w:val="center" w:pos="4252"/>
              <w:tab w:val="right" w:pos="8504"/>
            </w:tabs>
            <w:jc w:val="center"/>
            <w:rPr>
              <w:rFonts w:ascii="Arial" w:eastAsia="Arial" w:hAnsi="Arial" w:cs="Arial"/>
              <w:color w:val="000000"/>
            </w:rPr>
          </w:pPr>
        </w:p>
        <w:p w14:paraId="4F6DEDFD" w14:textId="77777777" w:rsidR="00D803AE" w:rsidRDefault="0082499D">
          <w:pPr>
            <w:pBdr>
              <w:top w:val="nil"/>
              <w:left w:val="nil"/>
              <w:bottom w:val="nil"/>
              <w:right w:val="nil"/>
              <w:between w:val="nil"/>
            </w:pBdr>
            <w:tabs>
              <w:tab w:val="center" w:pos="4252"/>
              <w:tab w:val="right" w:pos="8504"/>
            </w:tabs>
            <w:jc w:val="center"/>
            <w:rPr>
              <w:rFonts w:ascii="Arial" w:eastAsia="Arial" w:hAnsi="Arial" w:cs="Arial"/>
              <w:color w:val="000000"/>
            </w:rPr>
          </w:pPr>
          <w:r>
            <w:rPr>
              <w:rFonts w:ascii="Arial" w:eastAsia="Arial" w:hAnsi="Arial" w:cs="Arial"/>
              <w:color w:val="000000"/>
            </w:rPr>
            <w:t>INFORME PARCIAL Y/O FINAL DE SUPERVISIÓN</w:t>
          </w:r>
        </w:p>
        <w:p w14:paraId="474FE7D7" w14:textId="77777777" w:rsidR="00D803AE" w:rsidRDefault="0082499D">
          <w:pPr>
            <w:pBdr>
              <w:top w:val="nil"/>
              <w:left w:val="nil"/>
              <w:bottom w:val="nil"/>
              <w:right w:val="nil"/>
              <w:between w:val="nil"/>
            </w:pBdr>
            <w:tabs>
              <w:tab w:val="center" w:pos="4252"/>
              <w:tab w:val="right" w:pos="8504"/>
            </w:tabs>
            <w:jc w:val="center"/>
            <w:rPr>
              <w:rFonts w:ascii="Arial" w:eastAsia="Arial" w:hAnsi="Arial" w:cs="Arial"/>
              <w:color w:val="000000"/>
            </w:rPr>
          </w:pPr>
          <w:r>
            <w:rPr>
              <w:rFonts w:ascii="Arial" w:eastAsia="Arial" w:hAnsi="Arial" w:cs="Arial"/>
              <w:color w:val="000000"/>
            </w:rPr>
            <w:t>CONTRATO DE PRESTACIÓN DE SERVICIOS PROFESIONALES Y APOYO A LA GESTION PERSONA NATURAL</w:t>
          </w:r>
        </w:p>
      </w:tc>
      <w:tc>
        <w:tcPr>
          <w:tcW w:w="2580"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F7DF048" w14:textId="77777777" w:rsidR="00D803AE" w:rsidRDefault="0082499D">
          <w:pPr>
            <w:jc w:val="center"/>
            <w:rPr>
              <w:rFonts w:ascii="Arial" w:eastAsia="Arial" w:hAnsi="Arial" w:cs="Arial"/>
              <w:sz w:val="18"/>
              <w:szCs w:val="18"/>
            </w:rPr>
          </w:pPr>
          <w:r>
            <w:rPr>
              <w:rFonts w:ascii="Arial" w:eastAsia="Arial" w:hAnsi="Arial" w:cs="Arial"/>
              <w:color w:val="000000"/>
              <w:highlight w:val="white"/>
            </w:rPr>
            <w:t>MAJA01.04.03.P002.F004</w:t>
          </w:r>
        </w:p>
      </w:tc>
    </w:tr>
    <w:tr w:rsidR="00D803AE" w14:paraId="4BF2EBAA" w14:textId="77777777">
      <w:trPr>
        <w:cantSplit/>
        <w:trHeight w:val="483"/>
      </w:trPr>
      <w:tc>
        <w:tcPr>
          <w:tcW w:w="2835"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990E95B" w14:textId="77777777" w:rsidR="00D803AE" w:rsidRDefault="00D803AE">
          <w:pPr>
            <w:widowControl w:val="0"/>
            <w:pBdr>
              <w:top w:val="nil"/>
              <w:left w:val="nil"/>
              <w:bottom w:val="nil"/>
              <w:right w:val="nil"/>
              <w:between w:val="nil"/>
            </w:pBdr>
            <w:spacing w:line="276" w:lineRule="auto"/>
            <w:rPr>
              <w:rFonts w:ascii="Arial" w:eastAsia="Arial" w:hAnsi="Arial" w:cs="Arial"/>
              <w:sz w:val="18"/>
              <w:szCs w:val="18"/>
            </w:rPr>
          </w:pPr>
        </w:p>
      </w:tc>
      <w:tc>
        <w:tcPr>
          <w:tcW w:w="4649"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7554A0F" w14:textId="77777777" w:rsidR="00D803AE" w:rsidRDefault="00D803AE">
          <w:pPr>
            <w:widowControl w:val="0"/>
            <w:pBdr>
              <w:top w:val="nil"/>
              <w:left w:val="nil"/>
              <w:bottom w:val="nil"/>
              <w:right w:val="nil"/>
              <w:between w:val="nil"/>
            </w:pBdr>
            <w:spacing w:line="276" w:lineRule="auto"/>
            <w:rPr>
              <w:rFonts w:ascii="Arial" w:eastAsia="Arial" w:hAnsi="Arial" w:cs="Arial"/>
              <w:sz w:val="18"/>
              <w:szCs w:val="18"/>
            </w:rPr>
          </w:pPr>
        </w:p>
      </w:tc>
      <w:tc>
        <w:tcPr>
          <w:tcW w:w="14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E0700FC" w14:textId="77777777" w:rsidR="00D803AE" w:rsidRDefault="0082499D">
          <w:pPr>
            <w:pBdr>
              <w:top w:val="nil"/>
              <w:left w:val="nil"/>
              <w:bottom w:val="nil"/>
              <w:right w:val="nil"/>
              <w:between w:val="nil"/>
            </w:pBdr>
            <w:tabs>
              <w:tab w:val="center" w:pos="4252"/>
              <w:tab w:val="right" w:pos="8504"/>
            </w:tabs>
            <w:jc w:val="center"/>
            <w:rPr>
              <w:rFonts w:ascii="Arial" w:eastAsia="Arial" w:hAnsi="Arial" w:cs="Arial"/>
              <w:color w:val="000000"/>
              <w:sz w:val="16"/>
              <w:szCs w:val="16"/>
            </w:rPr>
          </w:pPr>
          <w:r>
            <w:rPr>
              <w:rFonts w:ascii="Arial" w:eastAsia="Arial" w:hAnsi="Arial" w:cs="Arial"/>
              <w:color w:val="000000"/>
              <w:sz w:val="16"/>
              <w:szCs w:val="16"/>
            </w:rPr>
            <w:t>VERSIÓN</w:t>
          </w:r>
        </w:p>
      </w:tc>
      <w:tc>
        <w:tcPr>
          <w:tcW w:w="116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DBD8DB9" w14:textId="77777777" w:rsidR="00D803AE" w:rsidRDefault="0082499D">
          <w:pPr>
            <w:pBdr>
              <w:top w:val="nil"/>
              <w:left w:val="nil"/>
              <w:bottom w:val="nil"/>
              <w:right w:val="nil"/>
              <w:between w:val="nil"/>
            </w:pBdr>
            <w:tabs>
              <w:tab w:val="center" w:pos="4252"/>
              <w:tab w:val="right" w:pos="8504"/>
            </w:tabs>
            <w:jc w:val="center"/>
            <w:rPr>
              <w:color w:val="000000"/>
            </w:rPr>
          </w:pPr>
          <w:r>
            <w:rPr>
              <w:rFonts w:ascii="Arial" w:eastAsia="Arial" w:hAnsi="Arial" w:cs="Arial"/>
              <w:color w:val="000000"/>
              <w:sz w:val="16"/>
              <w:szCs w:val="16"/>
            </w:rPr>
            <w:t xml:space="preserve"> 002</w:t>
          </w:r>
        </w:p>
      </w:tc>
    </w:tr>
  </w:tbl>
  <w:p w14:paraId="4147C375" w14:textId="77777777" w:rsidR="00D803AE" w:rsidRDefault="00D803AE">
    <w:pPr>
      <w:pBdr>
        <w:top w:val="nil"/>
        <w:left w:val="nil"/>
        <w:bottom w:val="nil"/>
        <w:right w:val="nil"/>
        <w:between w:val="nil"/>
      </w:pBdr>
      <w:tabs>
        <w:tab w:val="center" w:pos="4252"/>
        <w:tab w:val="right" w:pos="8504"/>
      </w:tabs>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86E2770"/>
    <w:multiLevelType w:val="multilevel"/>
    <w:tmpl w:val="AD0E5DAE"/>
    <w:lvl w:ilvl="0">
      <w:start w:val="5"/>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09B22080"/>
    <w:multiLevelType w:val="multilevel"/>
    <w:tmpl w:val="1DD4D204"/>
    <w:lvl w:ilvl="0">
      <w:start w:val="5"/>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0BBD7C5E"/>
    <w:multiLevelType w:val="multilevel"/>
    <w:tmpl w:val="06621782"/>
    <w:lvl w:ilvl="0">
      <w:start w:val="4"/>
      <w:numFmt w:val="bullet"/>
      <w:lvlText w:val="-"/>
      <w:lvlJc w:val="left"/>
      <w:pPr>
        <w:ind w:left="720" w:hanging="360"/>
      </w:pPr>
      <w:rPr>
        <w:rFonts w:ascii="Arial" w:eastAsia="Arial" w:hAnsi="Arial" w:cs="Aria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 w15:restartNumberingAfterBreak="0">
    <w:nsid w:val="242B3EC7"/>
    <w:multiLevelType w:val="multilevel"/>
    <w:tmpl w:val="42AAC0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26DC7399"/>
    <w:multiLevelType w:val="hybridMultilevel"/>
    <w:tmpl w:val="F92EDFF0"/>
    <w:lvl w:ilvl="0" w:tplc="9E20D2BA">
      <w:start w:val="1"/>
      <w:numFmt w:val="bullet"/>
      <w:lvlText w:val=""/>
      <w:lvlJc w:val="left"/>
      <w:pPr>
        <w:ind w:left="1080" w:hanging="360"/>
      </w:pPr>
      <w:rPr>
        <w:rFonts w:ascii="Symbol" w:hAnsi="Symbol" w:hint="default"/>
      </w:rPr>
    </w:lvl>
    <w:lvl w:ilvl="1" w:tplc="240A0003" w:tentative="1">
      <w:start w:val="1"/>
      <w:numFmt w:val="bullet"/>
      <w:lvlText w:val="o"/>
      <w:lvlJc w:val="left"/>
      <w:pPr>
        <w:ind w:left="1800" w:hanging="360"/>
      </w:pPr>
      <w:rPr>
        <w:rFonts w:ascii="Courier New" w:hAnsi="Courier New" w:cs="Courier New" w:hint="default"/>
      </w:rPr>
    </w:lvl>
    <w:lvl w:ilvl="2" w:tplc="240A0005" w:tentative="1">
      <w:start w:val="1"/>
      <w:numFmt w:val="bullet"/>
      <w:lvlText w:val=""/>
      <w:lvlJc w:val="left"/>
      <w:pPr>
        <w:ind w:left="2520" w:hanging="360"/>
      </w:pPr>
      <w:rPr>
        <w:rFonts w:ascii="Wingdings" w:hAnsi="Wingdings" w:hint="default"/>
      </w:rPr>
    </w:lvl>
    <w:lvl w:ilvl="3" w:tplc="240A0001" w:tentative="1">
      <w:start w:val="1"/>
      <w:numFmt w:val="bullet"/>
      <w:lvlText w:val=""/>
      <w:lvlJc w:val="left"/>
      <w:pPr>
        <w:ind w:left="3240" w:hanging="360"/>
      </w:pPr>
      <w:rPr>
        <w:rFonts w:ascii="Symbol" w:hAnsi="Symbol" w:hint="default"/>
      </w:rPr>
    </w:lvl>
    <w:lvl w:ilvl="4" w:tplc="240A0003" w:tentative="1">
      <w:start w:val="1"/>
      <w:numFmt w:val="bullet"/>
      <w:lvlText w:val="o"/>
      <w:lvlJc w:val="left"/>
      <w:pPr>
        <w:ind w:left="3960" w:hanging="360"/>
      </w:pPr>
      <w:rPr>
        <w:rFonts w:ascii="Courier New" w:hAnsi="Courier New" w:cs="Courier New" w:hint="default"/>
      </w:rPr>
    </w:lvl>
    <w:lvl w:ilvl="5" w:tplc="240A0005" w:tentative="1">
      <w:start w:val="1"/>
      <w:numFmt w:val="bullet"/>
      <w:lvlText w:val=""/>
      <w:lvlJc w:val="left"/>
      <w:pPr>
        <w:ind w:left="4680" w:hanging="360"/>
      </w:pPr>
      <w:rPr>
        <w:rFonts w:ascii="Wingdings" w:hAnsi="Wingdings" w:hint="default"/>
      </w:rPr>
    </w:lvl>
    <w:lvl w:ilvl="6" w:tplc="240A0001" w:tentative="1">
      <w:start w:val="1"/>
      <w:numFmt w:val="bullet"/>
      <w:lvlText w:val=""/>
      <w:lvlJc w:val="left"/>
      <w:pPr>
        <w:ind w:left="5400" w:hanging="360"/>
      </w:pPr>
      <w:rPr>
        <w:rFonts w:ascii="Symbol" w:hAnsi="Symbol" w:hint="default"/>
      </w:rPr>
    </w:lvl>
    <w:lvl w:ilvl="7" w:tplc="240A0003" w:tentative="1">
      <w:start w:val="1"/>
      <w:numFmt w:val="bullet"/>
      <w:lvlText w:val="o"/>
      <w:lvlJc w:val="left"/>
      <w:pPr>
        <w:ind w:left="6120" w:hanging="360"/>
      </w:pPr>
      <w:rPr>
        <w:rFonts w:ascii="Courier New" w:hAnsi="Courier New" w:cs="Courier New" w:hint="default"/>
      </w:rPr>
    </w:lvl>
    <w:lvl w:ilvl="8" w:tplc="240A0005" w:tentative="1">
      <w:start w:val="1"/>
      <w:numFmt w:val="bullet"/>
      <w:lvlText w:val=""/>
      <w:lvlJc w:val="left"/>
      <w:pPr>
        <w:ind w:left="6840" w:hanging="360"/>
      </w:pPr>
      <w:rPr>
        <w:rFonts w:ascii="Wingdings" w:hAnsi="Wingdings" w:hint="default"/>
      </w:rPr>
    </w:lvl>
  </w:abstractNum>
  <w:abstractNum w:abstractNumId="5" w15:restartNumberingAfterBreak="0">
    <w:nsid w:val="2B161477"/>
    <w:multiLevelType w:val="multilevel"/>
    <w:tmpl w:val="AD0E5DA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4B1D6520"/>
    <w:multiLevelType w:val="multilevel"/>
    <w:tmpl w:val="9452806C"/>
    <w:lvl w:ilvl="0">
      <w:start w:val="2"/>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5498044D"/>
    <w:multiLevelType w:val="multilevel"/>
    <w:tmpl w:val="794CF30C"/>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56F24CA7"/>
    <w:multiLevelType w:val="multilevel"/>
    <w:tmpl w:val="D75C6E76"/>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9" w15:restartNumberingAfterBreak="0">
    <w:nsid w:val="5D7F1634"/>
    <w:multiLevelType w:val="multilevel"/>
    <w:tmpl w:val="DBC21990"/>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15:restartNumberingAfterBreak="0">
    <w:nsid w:val="624E180B"/>
    <w:multiLevelType w:val="multilevel"/>
    <w:tmpl w:val="2130A572"/>
    <w:lvl w:ilvl="0">
      <w:start w:val="1"/>
      <w:numFmt w:val="decimal"/>
      <w:lvlText w:val="%1."/>
      <w:lvlJc w:val="left"/>
      <w:pPr>
        <w:ind w:left="1440" w:hanging="360"/>
      </w:pPr>
      <w:rPr>
        <w:rFonts w:ascii="Arial" w:eastAsia="Arial" w:hAnsi="Arial" w:cs="Arial"/>
        <w:color w:val="000000"/>
        <w:sz w:val="24"/>
        <w:szCs w:val="24"/>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1" w15:restartNumberingAfterBreak="0">
    <w:nsid w:val="762241D4"/>
    <w:multiLevelType w:val="multilevel"/>
    <w:tmpl w:val="39827B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037003920">
    <w:abstractNumId w:val="10"/>
  </w:num>
  <w:num w:numId="2" w16cid:durableId="1289160972">
    <w:abstractNumId w:val="8"/>
  </w:num>
  <w:num w:numId="3" w16cid:durableId="2123765377">
    <w:abstractNumId w:val="2"/>
  </w:num>
  <w:num w:numId="4" w16cid:durableId="1162358111">
    <w:abstractNumId w:val="4"/>
  </w:num>
  <w:num w:numId="5" w16cid:durableId="2080904575">
    <w:abstractNumId w:val="9"/>
  </w:num>
  <w:num w:numId="6" w16cid:durableId="692607016">
    <w:abstractNumId w:val="9"/>
    <w:lvlOverride w:ilvl="1">
      <w:lvl w:ilvl="1">
        <w:numFmt w:val="bullet"/>
        <w:lvlText w:val=""/>
        <w:lvlJc w:val="left"/>
        <w:pPr>
          <w:tabs>
            <w:tab w:val="num" w:pos="1440"/>
          </w:tabs>
          <w:ind w:left="1440" w:hanging="360"/>
        </w:pPr>
        <w:rPr>
          <w:rFonts w:ascii="Symbol" w:hAnsi="Symbol" w:hint="default"/>
          <w:sz w:val="20"/>
        </w:rPr>
      </w:lvl>
    </w:lvlOverride>
  </w:num>
  <w:num w:numId="7" w16cid:durableId="1268737373">
    <w:abstractNumId w:val="6"/>
    <w:lvlOverride w:ilvl="0">
      <w:lvl w:ilvl="0">
        <w:numFmt w:val="decimal"/>
        <w:lvlText w:val="%1."/>
        <w:lvlJc w:val="left"/>
      </w:lvl>
    </w:lvlOverride>
  </w:num>
  <w:num w:numId="8" w16cid:durableId="2068915297">
    <w:abstractNumId w:val="6"/>
    <w:lvlOverride w:ilvl="1">
      <w:lvl w:ilvl="1">
        <w:numFmt w:val="bullet"/>
        <w:lvlText w:val=""/>
        <w:lvlJc w:val="left"/>
        <w:pPr>
          <w:tabs>
            <w:tab w:val="num" w:pos="1440"/>
          </w:tabs>
          <w:ind w:left="1440" w:hanging="360"/>
        </w:pPr>
        <w:rPr>
          <w:rFonts w:ascii="Symbol" w:hAnsi="Symbol" w:hint="default"/>
          <w:sz w:val="20"/>
        </w:rPr>
      </w:lvl>
    </w:lvlOverride>
  </w:num>
  <w:num w:numId="9" w16cid:durableId="947397173">
    <w:abstractNumId w:val="5"/>
  </w:num>
  <w:num w:numId="10" w16cid:durableId="146634811">
    <w:abstractNumId w:val="11"/>
  </w:num>
  <w:num w:numId="11" w16cid:durableId="1218785306">
    <w:abstractNumId w:val="7"/>
    <w:lvlOverride w:ilvl="0">
      <w:lvl w:ilvl="0">
        <w:numFmt w:val="decimal"/>
        <w:lvlText w:val="%1."/>
        <w:lvlJc w:val="left"/>
      </w:lvl>
    </w:lvlOverride>
  </w:num>
  <w:num w:numId="12" w16cid:durableId="878975741">
    <w:abstractNumId w:val="3"/>
  </w:num>
  <w:num w:numId="13" w16cid:durableId="1481967261">
    <w:abstractNumId w:val="1"/>
    <w:lvlOverride w:ilvl="0">
      <w:lvl w:ilvl="0">
        <w:numFmt w:val="decimal"/>
        <w:lvlText w:val="%1."/>
        <w:lvlJc w:val="left"/>
      </w:lvl>
    </w:lvlOverride>
  </w:num>
  <w:num w:numId="14" w16cid:durableId="680548610">
    <w:abstractNumId w:val="1"/>
    <w:lvlOverride w:ilvl="1">
      <w:lvl w:ilvl="1">
        <w:numFmt w:val="bullet"/>
        <w:lvlText w:val=""/>
        <w:lvlJc w:val="left"/>
        <w:pPr>
          <w:tabs>
            <w:tab w:val="num" w:pos="1440"/>
          </w:tabs>
          <w:ind w:left="1440" w:hanging="360"/>
        </w:pPr>
        <w:rPr>
          <w:rFonts w:ascii="Symbol" w:hAnsi="Symbol" w:hint="default"/>
          <w:sz w:val="20"/>
        </w:rPr>
      </w:lvl>
    </w:lvlOverride>
  </w:num>
  <w:num w:numId="15" w16cid:durableId="331955431">
    <w:abstractNumId w:val="0"/>
    <w:lvlOverride w:ilvl="0">
      <w:lvl w:ilvl="0">
        <w:start w:val="1"/>
        <w:numFmt w:val="decimal"/>
        <w:lvlText w:val="%1."/>
        <w:lvlJc w:val="left"/>
        <w:pPr>
          <w:tabs>
            <w:tab w:val="num" w:pos="720"/>
          </w:tabs>
          <w:ind w:left="720" w:hanging="360"/>
        </w:pPr>
      </w:lvl>
    </w:lvlOverride>
    <w:lvlOverride w:ilvl="1">
      <w:lvl w:ilvl="1" w:tentative="1">
        <w:start w:val="1"/>
        <w:numFmt w:val="decimal"/>
        <w:lvlText w:val="%2."/>
        <w:lvlJc w:val="left"/>
        <w:pPr>
          <w:tabs>
            <w:tab w:val="num" w:pos="1440"/>
          </w:tabs>
          <w:ind w:left="1440" w:hanging="360"/>
        </w:pPr>
      </w:lvl>
    </w:lvlOverride>
    <w:lvlOverride w:ilvl="2">
      <w:lvl w:ilvl="2" w:tentative="1">
        <w:start w:val="1"/>
        <w:numFmt w:val="decimal"/>
        <w:lvlText w:val="%3."/>
        <w:lvlJc w:val="left"/>
        <w:pPr>
          <w:tabs>
            <w:tab w:val="num" w:pos="2160"/>
          </w:tabs>
          <w:ind w:left="2160" w:hanging="360"/>
        </w:pPr>
      </w:lvl>
    </w:lvlOverride>
    <w:lvlOverride w:ilvl="3">
      <w:lvl w:ilvl="3" w:tentative="1">
        <w:start w:val="1"/>
        <w:numFmt w:val="decimal"/>
        <w:lvlText w:val="%4."/>
        <w:lvlJc w:val="left"/>
        <w:pPr>
          <w:tabs>
            <w:tab w:val="num" w:pos="2880"/>
          </w:tabs>
          <w:ind w:left="2880" w:hanging="360"/>
        </w:pPr>
      </w:lvl>
    </w:lvlOverride>
    <w:lvlOverride w:ilvl="4">
      <w:lvl w:ilvl="4" w:tentative="1">
        <w:start w:val="1"/>
        <w:numFmt w:val="decimal"/>
        <w:lvlText w:val="%5."/>
        <w:lvlJc w:val="left"/>
        <w:pPr>
          <w:tabs>
            <w:tab w:val="num" w:pos="3600"/>
          </w:tabs>
          <w:ind w:left="3600" w:hanging="360"/>
        </w:pPr>
      </w:lvl>
    </w:lvlOverride>
    <w:lvlOverride w:ilvl="5">
      <w:lvl w:ilvl="5" w:tentative="1">
        <w:start w:val="1"/>
        <w:numFmt w:val="decimal"/>
        <w:lvlText w:val="%6."/>
        <w:lvlJc w:val="left"/>
        <w:pPr>
          <w:tabs>
            <w:tab w:val="num" w:pos="4320"/>
          </w:tabs>
          <w:ind w:left="4320" w:hanging="360"/>
        </w:pPr>
      </w:lvl>
    </w:lvlOverride>
    <w:lvlOverride w:ilvl="6">
      <w:lvl w:ilvl="6" w:tentative="1">
        <w:start w:val="1"/>
        <w:numFmt w:val="decimal"/>
        <w:lvlText w:val="%7."/>
        <w:lvlJc w:val="left"/>
        <w:pPr>
          <w:tabs>
            <w:tab w:val="num" w:pos="5040"/>
          </w:tabs>
          <w:ind w:left="5040" w:hanging="360"/>
        </w:pPr>
      </w:lvl>
    </w:lvlOverride>
    <w:lvlOverride w:ilvl="7">
      <w:lvl w:ilvl="7" w:tentative="1">
        <w:start w:val="1"/>
        <w:numFmt w:val="decimal"/>
        <w:lvlText w:val="%8."/>
        <w:lvlJc w:val="left"/>
        <w:pPr>
          <w:tabs>
            <w:tab w:val="num" w:pos="5760"/>
          </w:tabs>
          <w:ind w:left="5760" w:hanging="360"/>
        </w:pPr>
      </w:lvl>
    </w:lvlOverride>
    <w:lvlOverride w:ilvl="8">
      <w:lvl w:ilvl="8" w:tentative="1">
        <w:start w:val="1"/>
        <w:numFmt w:val="decimal"/>
        <w:lvlText w:val="%9."/>
        <w:lvlJc w:val="left"/>
        <w:pPr>
          <w:tabs>
            <w:tab w:val="num" w:pos="6480"/>
          </w:tabs>
          <w:ind w:left="6480" w:hanging="360"/>
        </w:pPr>
      </w:lvl>
    </w:lvlOverride>
  </w:num>
  <w:num w:numId="16" w16cid:durableId="319315867">
    <w:abstractNumId w:val="0"/>
    <w:lvlOverride w:ilvl="1">
      <w:lvl w:ilvl="1">
        <w:numFmt w:val="bullet"/>
        <w:lvlText w:val=""/>
        <w:lvlJc w:val="left"/>
        <w:pPr>
          <w:tabs>
            <w:tab w:val="num" w:pos="1440"/>
          </w:tabs>
          <w:ind w:left="1440" w:hanging="360"/>
        </w:pPr>
        <w:rPr>
          <w:rFonts w:ascii="Symbol" w:hAnsi="Symbol" w:hint="default"/>
          <w:sz w:val="20"/>
        </w:rPr>
      </w:lvl>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803AE"/>
    <w:rsid w:val="000649E5"/>
    <w:rsid w:val="000B2456"/>
    <w:rsid w:val="000E641A"/>
    <w:rsid w:val="001D091F"/>
    <w:rsid w:val="002C3CFC"/>
    <w:rsid w:val="002E79AA"/>
    <w:rsid w:val="003160FB"/>
    <w:rsid w:val="003A1EC9"/>
    <w:rsid w:val="00456A87"/>
    <w:rsid w:val="00634ADA"/>
    <w:rsid w:val="00660F7A"/>
    <w:rsid w:val="006C5117"/>
    <w:rsid w:val="0082499D"/>
    <w:rsid w:val="009258C3"/>
    <w:rsid w:val="00A11481"/>
    <w:rsid w:val="00A26B9E"/>
    <w:rsid w:val="00AD5D37"/>
    <w:rsid w:val="00B435B7"/>
    <w:rsid w:val="00C16C06"/>
    <w:rsid w:val="00D3036E"/>
    <w:rsid w:val="00D43D69"/>
    <w:rsid w:val="00D64F8F"/>
    <w:rsid w:val="00D803AE"/>
    <w:rsid w:val="00D83033"/>
    <w:rsid w:val="00D92F46"/>
    <w:rsid w:val="00DE5212"/>
    <w:rsid w:val="00EA2F3C"/>
    <w:rsid w:val="00F326B7"/>
    <w:rsid w:val="00F75577"/>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6A2698E"/>
  <w15:docId w15:val="{A5812EF6-E5BC-4378-B9FA-984D8354EE1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sz w:val="24"/>
        <w:szCs w:val="24"/>
        <w:lang w:val="es-CO" w:eastAsia="es-CO"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style>
  <w:style w:type="paragraph" w:styleId="Ttulo1">
    <w:name w:val="heading 1"/>
    <w:basedOn w:val="Normal"/>
    <w:next w:val="Normal"/>
    <w:pPr>
      <w:keepNext/>
      <w:outlineLvl w:val="0"/>
    </w:pPr>
  </w:style>
  <w:style w:type="paragraph" w:styleId="Ttulo2">
    <w:name w:val="heading 2"/>
    <w:basedOn w:val="Normal"/>
    <w:next w:val="Normal"/>
    <w:pPr>
      <w:keepNext/>
      <w:jc w:val="center"/>
      <w:outlineLvl w:val="1"/>
    </w:pPr>
  </w:style>
  <w:style w:type="paragraph" w:styleId="Ttulo3">
    <w:name w:val="heading 3"/>
    <w:basedOn w:val="Normal"/>
    <w:next w:val="Normal"/>
    <w:pPr>
      <w:keepNext/>
      <w:spacing w:line="480" w:lineRule="auto"/>
      <w:jc w:val="center"/>
      <w:outlineLvl w:val="2"/>
    </w:pPr>
    <w:rPr>
      <w:b/>
      <w:bCs/>
      <w:sz w:val="32"/>
      <w:szCs w:val="32"/>
    </w:rPr>
  </w:style>
  <w:style w:type="paragraph" w:styleId="Ttulo4">
    <w:name w:val="heading 4"/>
    <w:basedOn w:val="Normal"/>
    <w:next w:val="Normal"/>
    <w:pPr>
      <w:keepNext/>
      <w:spacing w:line="480" w:lineRule="auto"/>
      <w:jc w:val="center"/>
      <w:outlineLvl w:val="3"/>
    </w:pPr>
    <w:rPr>
      <w:b/>
      <w:bCs/>
    </w:rPr>
  </w:style>
  <w:style w:type="paragraph" w:styleId="Ttulo5">
    <w:name w:val="heading 5"/>
    <w:basedOn w:val="Normal"/>
    <w:next w:val="Normal"/>
    <w:pPr>
      <w:keepNext/>
      <w:spacing w:line="480" w:lineRule="auto"/>
      <w:outlineLvl w:val="4"/>
    </w:pPr>
    <w:rPr>
      <w:b/>
      <w:bCs/>
    </w:rPr>
  </w:style>
  <w:style w:type="paragraph" w:styleId="Ttulo6">
    <w:name w:val="heading 6"/>
    <w:basedOn w:val="Normal"/>
    <w:next w:val="Normal"/>
    <w:pPr>
      <w:keepNext/>
      <w:keepLines/>
      <w:spacing w:before="200" w:after="40"/>
      <w:outlineLvl w:val="5"/>
    </w:pPr>
    <w:rPr>
      <w:b/>
      <w:bCs/>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pPr>
      <w:keepNext/>
      <w:keepLines/>
      <w:spacing w:before="480" w:after="120"/>
    </w:pPr>
    <w:rPr>
      <w:b/>
      <w:bCs/>
      <w:sz w:val="72"/>
      <w:szCs w:val="72"/>
    </w:rPr>
  </w:style>
  <w:style w:type="paragraph" w:styleId="Subttulo">
    <w:name w:val="Subtitle"/>
    <w:basedOn w:val="Normal"/>
    <w:next w:val="Normal"/>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top w:w="0" w:type="dxa"/>
        <w:left w:w="10" w:type="dxa"/>
        <w:bottom w:w="0" w:type="dxa"/>
        <w:right w:w="10" w:type="dxa"/>
      </w:tblCellMar>
    </w:tblPr>
  </w:style>
  <w:style w:type="table" w:customStyle="1" w:styleId="a0">
    <w:basedOn w:val="TableNormal"/>
    <w:tblPr>
      <w:tblStyleRowBandSize w:val="1"/>
      <w:tblStyleColBandSize w:val="1"/>
      <w:tblCellMar>
        <w:top w:w="0" w:type="dxa"/>
        <w:left w:w="10" w:type="dxa"/>
        <w:bottom w:w="0" w:type="dxa"/>
        <w:right w:w="10" w:type="dxa"/>
      </w:tblCellMar>
    </w:tblPr>
  </w:style>
  <w:style w:type="table" w:customStyle="1" w:styleId="a1">
    <w:basedOn w:val="TableNormal"/>
    <w:tblPr>
      <w:tblStyleRowBandSize w:val="1"/>
      <w:tblStyleColBandSize w:val="1"/>
      <w:tblCellMar>
        <w:top w:w="0" w:type="dxa"/>
        <w:left w:w="10" w:type="dxa"/>
        <w:bottom w:w="0" w:type="dxa"/>
        <w:right w:w="10" w:type="dxa"/>
      </w:tblCellMar>
    </w:tblPr>
  </w:style>
  <w:style w:type="table" w:customStyle="1" w:styleId="a2">
    <w:basedOn w:val="TableNormal"/>
    <w:tblPr>
      <w:tblStyleRowBandSize w:val="1"/>
      <w:tblStyleColBandSize w:val="1"/>
      <w:tblCellMar>
        <w:top w:w="0" w:type="dxa"/>
        <w:left w:w="0" w:type="dxa"/>
        <w:bottom w:w="0" w:type="dxa"/>
        <w:right w:w="0" w:type="dxa"/>
      </w:tblCellMar>
    </w:tblPr>
  </w:style>
  <w:style w:type="table" w:customStyle="1" w:styleId="a3">
    <w:basedOn w:val="TableNormal"/>
    <w:tblPr>
      <w:tblStyleRowBandSize w:val="1"/>
      <w:tblStyleColBandSize w:val="1"/>
      <w:tblCellMar>
        <w:top w:w="0" w:type="dxa"/>
        <w:left w:w="70" w:type="dxa"/>
        <w:bottom w:w="0" w:type="dxa"/>
        <w:right w:w="70" w:type="dxa"/>
      </w:tblCellMar>
    </w:tblPr>
  </w:style>
  <w:style w:type="table" w:customStyle="1" w:styleId="a4">
    <w:basedOn w:val="TableNormal"/>
    <w:tblPr>
      <w:tblStyleRowBandSize w:val="1"/>
      <w:tblStyleColBandSize w:val="1"/>
      <w:tblCellMar>
        <w:top w:w="0" w:type="dxa"/>
        <w:left w:w="70" w:type="dxa"/>
        <w:bottom w:w="0" w:type="dxa"/>
        <w:right w:w="70" w:type="dxa"/>
      </w:tblCellMar>
    </w:tblPr>
  </w:style>
  <w:style w:type="table" w:customStyle="1" w:styleId="a5">
    <w:basedOn w:val="TableNormal"/>
    <w:tblPr>
      <w:tblStyleRowBandSize w:val="1"/>
      <w:tblStyleColBandSize w:val="1"/>
      <w:tblCellMar>
        <w:top w:w="0" w:type="dxa"/>
        <w:left w:w="70" w:type="dxa"/>
        <w:bottom w:w="0" w:type="dxa"/>
        <w:right w:w="70" w:type="dxa"/>
      </w:tblCellMar>
    </w:tblPr>
  </w:style>
  <w:style w:type="table" w:customStyle="1" w:styleId="a6">
    <w:basedOn w:val="TableNormal"/>
    <w:tblPr>
      <w:tblStyleRowBandSize w:val="1"/>
      <w:tblStyleColBandSize w:val="1"/>
      <w:tblCellMar>
        <w:top w:w="0" w:type="dxa"/>
        <w:left w:w="10" w:type="dxa"/>
        <w:bottom w:w="0" w:type="dxa"/>
        <w:right w:w="10" w:type="dxa"/>
      </w:tblCellMar>
    </w:tblPr>
  </w:style>
  <w:style w:type="paragraph" w:styleId="Prrafodelista">
    <w:name w:val="List Paragraph"/>
    <w:basedOn w:val="Normal"/>
    <w:uiPriority w:val="34"/>
    <w:qFormat/>
    <w:rsid w:val="006C5117"/>
    <w:pPr>
      <w:ind w:left="720"/>
      <w:contextualSpacing/>
    </w:pPr>
  </w:style>
  <w:style w:type="paragraph" w:styleId="NormalWeb">
    <w:name w:val="Normal (Web)"/>
    <w:basedOn w:val="Normal"/>
    <w:uiPriority w:val="99"/>
    <w:unhideWhenUsed/>
    <w:rsid w:val="00B435B7"/>
    <w:pPr>
      <w:spacing w:before="100" w:beforeAutospacing="1" w:after="100" w:afterAutospacing="1"/>
    </w:pPr>
  </w:style>
  <w:style w:type="character" w:styleId="Hipervnculo">
    <w:name w:val="Hyperlink"/>
    <w:basedOn w:val="Fuentedeprrafopredeter"/>
    <w:uiPriority w:val="99"/>
    <w:unhideWhenUsed/>
    <w:rsid w:val="00660F7A"/>
    <w:rPr>
      <w:color w:val="0000FF" w:themeColor="hyperlink"/>
      <w:u w:val="single"/>
    </w:rPr>
  </w:style>
  <w:style w:type="character" w:styleId="Mencinsinresolver">
    <w:name w:val="Unresolved Mention"/>
    <w:basedOn w:val="Fuentedeprrafopredeter"/>
    <w:uiPriority w:val="99"/>
    <w:semiHidden/>
    <w:unhideWhenUsed/>
    <w:rsid w:val="00660F7A"/>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501629822">
      <w:bodyDiv w:val="1"/>
      <w:marLeft w:val="0"/>
      <w:marRight w:val="0"/>
      <w:marTop w:val="0"/>
      <w:marBottom w:val="0"/>
      <w:divBdr>
        <w:top w:val="none" w:sz="0" w:space="0" w:color="auto"/>
        <w:left w:val="none" w:sz="0" w:space="0" w:color="auto"/>
        <w:bottom w:val="none" w:sz="0" w:space="0" w:color="auto"/>
        <w:right w:val="none" w:sz="0" w:space="0" w:color="auto"/>
      </w:divBdr>
    </w:div>
    <w:div w:id="537855859">
      <w:bodyDiv w:val="1"/>
      <w:marLeft w:val="0"/>
      <w:marRight w:val="0"/>
      <w:marTop w:val="0"/>
      <w:marBottom w:val="0"/>
      <w:divBdr>
        <w:top w:val="none" w:sz="0" w:space="0" w:color="auto"/>
        <w:left w:val="none" w:sz="0" w:space="0" w:color="auto"/>
        <w:bottom w:val="none" w:sz="0" w:space="0" w:color="auto"/>
        <w:right w:val="none" w:sz="0" w:space="0" w:color="auto"/>
      </w:divBdr>
    </w:div>
    <w:div w:id="668679696">
      <w:bodyDiv w:val="1"/>
      <w:marLeft w:val="0"/>
      <w:marRight w:val="0"/>
      <w:marTop w:val="0"/>
      <w:marBottom w:val="0"/>
      <w:divBdr>
        <w:top w:val="none" w:sz="0" w:space="0" w:color="auto"/>
        <w:left w:val="none" w:sz="0" w:space="0" w:color="auto"/>
        <w:bottom w:val="none" w:sz="0" w:space="0" w:color="auto"/>
        <w:right w:val="none" w:sz="0" w:space="0" w:color="auto"/>
      </w:divBdr>
    </w:div>
    <w:div w:id="690380268">
      <w:bodyDiv w:val="1"/>
      <w:marLeft w:val="0"/>
      <w:marRight w:val="0"/>
      <w:marTop w:val="0"/>
      <w:marBottom w:val="0"/>
      <w:divBdr>
        <w:top w:val="none" w:sz="0" w:space="0" w:color="auto"/>
        <w:left w:val="none" w:sz="0" w:space="0" w:color="auto"/>
        <w:bottom w:val="none" w:sz="0" w:space="0" w:color="auto"/>
        <w:right w:val="none" w:sz="0" w:space="0" w:color="auto"/>
      </w:divBdr>
    </w:div>
    <w:div w:id="837039600">
      <w:bodyDiv w:val="1"/>
      <w:marLeft w:val="0"/>
      <w:marRight w:val="0"/>
      <w:marTop w:val="0"/>
      <w:marBottom w:val="0"/>
      <w:divBdr>
        <w:top w:val="none" w:sz="0" w:space="0" w:color="auto"/>
        <w:left w:val="none" w:sz="0" w:space="0" w:color="auto"/>
        <w:bottom w:val="none" w:sz="0" w:space="0" w:color="auto"/>
        <w:right w:val="none" w:sz="0" w:space="0" w:color="auto"/>
      </w:divBdr>
    </w:div>
    <w:div w:id="1082144066">
      <w:bodyDiv w:val="1"/>
      <w:marLeft w:val="0"/>
      <w:marRight w:val="0"/>
      <w:marTop w:val="0"/>
      <w:marBottom w:val="0"/>
      <w:divBdr>
        <w:top w:val="none" w:sz="0" w:space="0" w:color="auto"/>
        <w:left w:val="none" w:sz="0" w:space="0" w:color="auto"/>
        <w:bottom w:val="none" w:sz="0" w:space="0" w:color="auto"/>
        <w:right w:val="none" w:sz="0" w:space="0" w:color="auto"/>
      </w:divBdr>
    </w:div>
    <w:div w:id="1243295904">
      <w:bodyDiv w:val="1"/>
      <w:marLeft w:val="0"/>
      <w:marRight w:val="0"/>
      <w:marTop w:val="0"/>
      <w:marBottom w:val="0"/>
      <w:divBdr>
        <w:top w:val="none" w:sz="0" w:space="0" w:color="auto"/>
        <w:left w:val="none" w:sz="0" w:space="0" w:color="auto"/>
        <w:bottom w:val="none" w:sz="0" w:space="0" w:color="auto"/>
        <w:right w:val="none" w:sz="0" w:space="0" w:color="auto"/>
      </w:divBdr>
    </w:div>
    <w:div w:id="1597517807">
      <w:bodyDiv w:val="1"/>
      <w:marLeft w:val="0"/>
      <w:marRight w:val="0"/>
      <w:marTop w:val="0"/>
      <w:marBottom w:val="0"/>
      <w:divBdr>
        <w:top w:val="none" w:sz="0" w:space="0" w:color="auto"/>
        <w:left w:val="none" w:sz="0" w:space="0" w:color="auto"/>
        <w:bottom w:val="none" w:sz="0" w:space="0" w:color="auto"/>
        <w:right w:val="none" w:sz="0" w:space="0" w:color="auto"/>
      </w:divBdr>
    </w:div>
    <w:div w:id="1656454092">
      <w:bodyDiv w:val="1"/>
      <w:marLeft w:val="0"/>
      <w:marRight w:val="0"/>
      <w:marTop w:val="0"/>
      <w:marBottom w:val="0"/>
      <w:divBdr>
        <w:top w:val="none" w:sz="0" w:space="0" w:color="auto"/>
        <w:left w:val="none" w:sz="0" w:space="0" w:color="auto"/>
        <w:bottom w:val="none" w:sz="0" w:space="0" w:color="auto"/>
        <w:right w:val="none" w:sz="0" w:space="0" w:color="auto"/>
      </w:divBdr>
    </w:div>
    <w:div w:id="1676030138">
      <w:bodyDiv w:val="1"/>
      <w:marLeft w:val="0"/>
      <w:marRight w:val="0"/>
      <w:marTop w:val="0"/>
      <w:marBottom w:val="0"/>
      <w:divBdr>
        <w:top w:val="none" w:sz="0" w:space="0" w:color="auto"/>
        <w:left w:val="none" w:sz="0" w:space="0" w:color="auto"/>
        <w:bottom w:val="none" w:sz="0" w:space="0" w:color="auto"/>
        <w:right w:val="none" w:sz="0" w:space="0" w:color="auto"/>
      </w:divBdr>
    </w:div>
    <w:div w:id="1817722107">
      <w:bodyDiv w:val="1"/>
      <w:marLeft w:val="0"/>
      <w:marRight w:val="0"/>
      <w:marTop w:val="0"/>
      <w:marBottom w:val="0"/>
      <w:divBdr>
        <w:top w:val="none" w:sz="0" w:space="0" w:color="auto"/>
        <w:left w:val="none" w:sz="0" w:space="0" w:color="auto"/>
        <w:bottom w:val="none" w:sz="0" w:space="0" w:color="auto"/>
        <w:right w:val="none" w:sz="0" w:space="0" w:color="auto"/>
      </w:divBdr>
    </w:div>
    <w:div w:id="1898586747">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yperlink" Target="https://drive.google.com/drive/folders/1D3w6KHgrqy-Wqod880hkwSBk-jJk0BdY?usp=drive_link" TargetMode="External"/><Relationship Id="rId13" Type="http://schemas.openxmlformats.org/officeDocument/2006/relationships/hyperlink" Target="https://drive.google.com/drive/folders/1alfnlu7XoRCOqDorohaS_gOGNWhs2bFn?usp=drive_link" TargetMode="Externa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s://drive.google.com/drive/folders/1XnbYIeIyMjPS5GHpU0biMvT5NVhgh4gz?usp=drive_link" TargetMode="Externa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drive.google.com/drive/folders/1fAIt7ki7KNTLI0C8DR9_n63WTQl2LzP0?usp=drive_link" TargetMode="External"/><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hyperlink" Target="https://drive.google.com/drive/folders/1c3OlYK40veG92d0jUS0i-Fzcm8DIdU9e?usp=drive_link" TargetMode="External"/><Relationship Id="rId4" Type="http://schemas.openxmlformats.org/officeDocument/2006/relationships/settings" Target="settings.xml"/><Relationship Id="rId9" Type="http://schemas.openxmlformats.org/officeDocument/2006/relationships/hyperlink" Target="https://drive.google.com/drive/folders/1cKc4wPkYvrlEPVUZmDCSFLijyKOHKvP8?usp=drive_link" TargetMode="External"/><Relationship Id="rId14" Type="http://schemas.openxmlformats.org/officeDocument/2006/relationships/image" Target="media/image1.png"/></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2.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FATg01CvU2Y9BtoNPj8qBqDIbXQ==">CgMxLjAyDmgudWM2aWE4bXlvNnEzMg5oLjNhb255b2ZqeXhoNTgAciExZHdSVDBCaWt5OVlKSHd2V2hUVkN5OHZMY1lkcW13ZjA=</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21</TotalTime>
  <Pages>6</Pages>
  <Words>1003</Words>
  <Characters>5519</Characters>
  <Application>Microsoft Office Word</Application>
  <DocSecurity>0</DocSecurity>
  <Lines>45</Lines>
  <Paragraphs>13</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6509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PAOLA MARMOLEJO</dc:creator>
  <cp:lastModifiedBy>Usuario</cp:lastModifiedBy>
  <cp:revision>13</cp:revision>
  <dcterms:created xsi:type="dcterms:W3CDTF">2026-06-24T19:36:00Z</dcterms:created>
  <dcterms:modified xsi:type="dcterms:W3CDTF">2026-06-25T02:21:00Z</dcterms:modified>
</cp:coreProperties>
</file>